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892" w:rsidRPr="00066B8E" w:rsidRDefault="007A0BB4" w:rsidP="00B43261">
      <w:pPr>
        <w:jc w:val="center"/>
        <w:rPr>
          <w:rFonts w:ascii="Arial" w:hAnsi="Arial" w:cs="Arial"/>
          <w:b/>
          <w:i/>
          <w:sz w:val="22"/>
          <w:szCs w:val="22"/>
        </w:rPr>
      </w:pPr>
      <w:bookmarkStart w:id="0" w:name="_GoBack"/>
      <w:bookmarkEnd w:id="0"/>
      <w:r>
        <w:rPr>
          <w:rFonts w:ascii="Arial" w:hAnsi="Arial" w:cs="Arial"/>
          <w:b/>
          <w:noProof/>
        </w:rPr>
        <w:drawing>
          <wp:anchor distT="0" distB="0" distL="114300" distR="114300" simplePos="0" relativeHeight="251652096" behindDoc="1" locked="0" layoutInCell="1" allowOverlap="1">
            <wp:simplePos x="0" y="0"/>
            <wp:positionH relativeFrom="margin">
              <wp:align>left</wp:align>
            </wp:positionH>
            <wp:positionV relativeFrom="paragraph">
              <wp:posOffset>3810</wp:posOffset>
            </wp:positionV>
            <wp:extent cx="6502400" cy="2181225"/>
            <wp:effectExtent l="0" t="0" r="0" b="0"/>
            <wp:wrapTight wrapText="bothSides">
              <wp:wrapPolygon edited="0">
                <wp:start x="0" y="0"/>
                <wp:lineTo x="0" y="21317"/>
                <wp:lineTo x="21516" y="21317"/>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6504766" cy="2181858"/>
                    </a:xfrm>
                    <a:prstGeom prst="rect">
                      <a:avLst/>
                    </a:prstGeom>
                    <a:noFill/>
                  </pic:spPr>
                </pic:pic>
              </a:graphicData>
            </a:graphic>
            <wp14:sizeRelH relativeFrom="margin">
              <wp14:pctWidth>0</wp14:pctWidth>
            </wp14:sizeRelH>
            <wp14:sizeRelV relativeFrom="margin">
              <wp14:pctHeight>0</wp14:pctHeight>
            </wp14:sizeRelV>
          </wp:anchor>
        </w:drawing>
      </w: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r>
        <w:rPr>
          <w:rFonts w:ascii="Arial" w:hAnsi="Arial" w:cs="Arial"/>
          <w:b/>
        </w:rPr>
        <w:t xml:space="preserve">Agenda – </w:t>
      </w:r>
      <w:r w:rsidR="007F3369">
        <w:rPr>
          <w:rFonts w:ascii="Arial" w:hAnsi="Arial" w:cs="Arial"/>
          <w:b/>
        </w:rPr>
        <w:t>May 15</w:t>
      </w:r>
      <w:r w:rsidR="00561571">
        <w:rPr>
          <w:rFonts w:ascii="Arial" w:hAnsi="Arial" w:cs="Arial"/>
          <w:b/>
        </w:rPr>
        <w:t>, 2013</w:t>
      </w:r>
    </w:p>
    <w:p w:rsidR="00B566BB" w:rsidRPr="00B566BB" w:rsidRDefault="00F04EF6" w:rsidP="007F3369">
      <w:pPr>
        <w:pStyle w:val="ListParagraph"/>
        <w:numPr>
          <w:ilvl w:val="0"/>
          <w:numId w:val="1"/>
        </w:numPr>
        <w:ind w:left="720" w:hanging="576"/>
        <w:rPr>
          <w:rFonts w:ascii="Arial" w:hAnsi="Arial" w:cs="Arial"/>
          <w:b/>
          <w:sz w:val="20"/>
          <w:szCs w:val="20"/>
        </w:rPr>
      </w:pPr>
      <w:r w:rsidRPr="007F3CB2">
        <w:rPr>
          <w:rFonts w:ascii="Arial" w:hAnsi="Arial" w:cs="Arial"/>
          <w:b/>
        </w:rPr>
        <w:t>Welcome</w:t>
      </w:r>
      <w:r w:rsidR="00B566BB">
        <w:rPr>
          <w:rFonts w:ascii="Arial" w:hAnsi="Arial" w:cs="Arial"/>
          <w:b/>
        </w:rPr>
        <w:t xml:space="preserve"> &amp; Volunteer Appreciation </w:t>
      </w:r>
      <w:r w:rsidR="007F3369">
        <w:rPr>
          <w:rFonts w:ascii="Arial" w:hAnsi="Arial" w:cs="Arial"/>
          <w:b/>
        </w:rPr>
        <w:t xml:space="preserve">                                   </w:t>
      </w:r>
      <w:r w:rsidR="00310C73">
        <w:rPr>
          <w:rFonts w:ascii="Arial" w:hAnsi="Arial" w:cs="Arial"/>
          <w:b/>
        </w:rPr>
        <w:t xml:space="preserve">  </w:t>
      </w:r>
      <w:r w:rsidR="007F3369" w:rsidRPr="007F3369">
        <w:rPr>
          <w:rFonts w:ascii="Arial" w:hAnsi="Arial" w:cs="Arial"/>
          <w:i/>
          <w:sz w:val="20"/>
          <w:szCs w:val="20"/>
        </w:rPr>
        <w:t>Randy Thurman,</w:t>
      </w:r>
      <w:r w:rsidR="00B566BB">
        <w:rPr>
          <w:rFonts w:ascii="Arial" w:hAnsi="Arial" w:cs="Arial"/>
          <w:i/>
          <w:sz w:val="20"/>
          <w:szCs w:val="20"/>
        </w:rPr>
        <w:t xml:space="preserve"> </w:t>
      </w:r>
      <w:r w:rsidR="007F3369">
        <w:rPr>
          <w:rFonts w:ascii="Arial" w:hAnsi="Arial" w:cs="Arial"/>
          <w:i/>
          <w:sz w:val="20"/>
          <w:szCs w:val="20"/>
        </w:rPr>
        <w:t xml:space="preserve">Director, OK Ethics Board; </w:t>
      </w:r>
      <w:r w:rsidR="00B566BB">
        <w:rPr>
          <w:rFonts w:ascii="Arial" w:hAnsi="Arial" w:cs="Arial"/>
          <w:i/>
          <w:sz w:val="20"/>
          <w:szCs w:val="20"/>
        </w:rPr>
        <w:t xml:space="preserve">                                  </w:t>
      </w:r>
    </w:p>
    <w:p w:rsidR="00FA4484" w:rsidRDefault="00B566BB" w:rsidP="00B566BB">
      <w:pPr>
        <w:pStyle w:val="ListParagraph"/>
        <w:rPr>
          <w:rFonts w:ascii="Arial" w:hAnsi="Arial" w:cs="Arial"/>
          <w:i/>
          <w:sz w:val="20"/>
          <w:szCs w:val="20"/>
        </w:rPr>
      </w:pPr>
      <w:r>
        <w:rPr>
          <w:rFonts w:ascii="Arial" w:hAnsi="Arial" w:cs="Arial"/>
          <w:b/>
        </w:rPr>
        <w:t xml:space="preserve">                                                                                 </w:t>
      </w:r>
      <w:r w:rsidR="007F3369">
        <w:rPr>
          <w:rFonts w:ascii="Arial" w:hAnsi="Arial" w:cs="Arial"/>
          <w:i/>
          <w:sz w:val="20"/>
          <w:szCs w:val="20"/>
        </w:rPr>
        <w:t>Co-President &amp; CFO of Retirement Investment Advisors</w:t>
      </w:r>
      <w:r w:rsidR="007F3369" w:rsidRPr="007F3369">
        <w:rPr>
          <w:rFonts w:ascii="Arial" w:hAnsi="Arial" w:cs="Arial"/>
          <w:i/>
          <w:sz w:val="20"/>
          <w:szCs w:val="20"/>
        </w:rPr>
        <w:t xml:space="preserve"> </w:t>
      </w:r>
    </w:p>
    <w:p w:rsidR="00CC5331" w:rsidRPr="00C54DB2" w:rsidRDefault="007A0BB4" w:rsidP="00B566BB">
      <w:pPr>
        <w:pStyle w:val="ListParagraph"/>
        <w:rPr>
          <w:rFonts w:ascii="Arial" w:hAnsi="Arial" w:cs="Arial"/>
          <w:b/>
          <w:sz w:val="20"/>
          <w:szCs w:val="20"/>
        </w:rPr>
      </w:pPr>
      <w:r w:rsidRPr="007F3CB2">
        <w:rPr>
          <w:rFonts w:ascii="Arial" w:hAnsi="Arial" w:cs="Arial"/>
          <w:b/>
        </w:rPr>
        <w:t xml:space="preserve">             </w:t>
      </w:r>
      <w:r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p>
    <w:p w:rsidR="00FA4484" w:rsidRPr="00FA4484" w:rsidRDefault="00B566BB" w:rsidP="00B566BB">
      <w:pPr>
        <w:pStyle w:val="ListParagraph"/>
        <w:numPr>
          <w:ilvl w:val="0"/>
          <w:numId w:val="1"/>
        </w:numPr>
        <w:ind w:left="765" w:hanging="657"/>
        <w:rPr>
          <w:rFonts w:ascii="Arial" w:hAnsi="Arial" w:cs="Arial"/>
          <w:b/>
        </w:rPr>
      </w:pPr>
      <w:r w:rsidRPr="00B566BB">
        <w:rPr>
          <w:rFonts w:ascii="Arial" w:hAnsi="Arial" w:cs="Arial"/>
          <w:b/>
        </w:rPr>
        <w:t>National Anthem</w:t>
      </w:r>
      <w:r>
        <w:rPr>
          <w:rFonts w:ascii="Arial" w:hAnsi="Arial" w:cs="Arial"/>
          <w:b/>
        </w:rPr>
        <w:t xml:space="preserve">                                       </w:t>
      </w:r>
      <w:r w:rsidRPr="00B566BB">
        <w:rPr>
          <w:rFonts w:ascii="Arial" w:hAnsi="Arial" w:cs="Arial"/>
          <w:i/>
          <w:sz w:val="20"/>
          <w:szCs w:val="20"/>
        </w:rPr>
        <w:t xml:space="preserve">Song led by </w:t>
      </w:r>
      <w:proofErr w:type="spellStart"/>
      <w:r w:rsidRPr="00B566BB">
        <w:rPr>
          <w:rFonts w:ascii="Arial" w:hAnsi="Arial" w:cs="Arial"/>
          <w:i/>
          <w:sz w:val="20"/>
          <w:szCs w:val="20"/>
        </w:rPr>
        <w:t>Carlus</w:t>
      </w:r>
      <w:proofErr w:type="spellEnd"/>
      <w:r w:rsidRPr="00B566BB">
        <w:rPr>
          <w:rFonts w:ascii="Arial" w:hAnsi="Arial" w:cs="Arial"/>
          <w:i/>
          <w:sz w:val="20"/>
          <w:szCs w:val="20"/>
        </w:rPr>
        <w:t xml:space="preserve"> Martin</w:t>
      </w:r>
      <w:r w:rsidR="00585A9B">
        <w:rPr>
          <w:rFonts w:ascii="Arial" w:hAnsi="Arial" w:cs="Arial"/>
          <w:i/>
          <w:sz w:val="20"/>
          <w:szCs w:val="20"/>
        </w:rPr>
        <w:t>,</w:t>
      </w:r>
      <w:r w:rsidRPr="00B566BB">
        <w:rPr>
          <w:rFonts w:ascii="Arial" w:hAnsi="Arial" w:cs="Arial"/>
          <w:i/>
          <w:sz w:val="20"/>
          <w:szCs w:val="20"/>
        </w:rPr>
        <w:t xml:space="preserve"> student at Metro Technology Centers</w:t>
      </w:r>
    </w:p>
    <w:p w:rsidR="00B566BB" w:rsidRPr="00B566BB" w:rsidRDefault="007F3369" w:rsidP="00FA4484">
      <w:pPr>
        <w:pStyle w:val="ListParagraph"/>
        <w:ind w:left="765"/>
        <w:rPr>
          <w:rFonts w:ascii="Arial" w:hAnsi="Arial" w:cs="Arial"/>
          <w:b/>
        </w:rPr>
      </w:pPr>
      <w:r w:rsidRPr="00B566BB">
        <w:rPr>
          <w:rFonts w:ascii="Arial" w:hAnsi="Arial" w:cs="Arial"/>
          <w:i/>
        </w:rPr>
        <w:t xml:space="preserve"> </w:t>
      </w:r>
    </w:p>
    <w:p w:rsidR="007F3369" w:rsidRPr="00B566BB" w:rsidRDefault="00256821" w:rsidP="00B566BB">
      <w:pPr>
        <w:pStyle w:val="ListParagraph"/>
        <w:numPr>
          <w:ilvl w:val="0"/>
          <w:numId w:val="1"/>
        </w:numPr>
        <w:ind w:left="765" w:hanging="657"/>
        <w:rPr>
          <w:rFonts w:ascii="Arial" w:hAnsi="Arial" w:cs="Arial"/>
          <w:b/>
        </w:rPr>
      </w:pPr>
      <w:r>
        <w:rPr>
          <w:rFonts w:ascii="Arial" w:hAnsi="Arial" w:cs="Arial"/>
          <w:b/>
        </w:rPr>
        <w:t xml:space="preserve">Acknowledgements  </w:t>
      </w:r>
      <w:r w:rsidR="00B566BB">
        <w:rPr>
          <w:rFonts w:ascii="Arial" w:hAnsi="Arial" w:cs="Arial"/>
          <w:b/>
        </w:rPr>
        <w:t xml:space="preserve">                                                 </w:t>
      </w:r>
      <w:r w:rsidR="007F3369" w:rsidRPr="00B566BB">
        <w:rPr>
          <w:rFonts w:ascii="Arial" w:hAnsi="Arial" w:cs="Arial"/>
          <w:i/>
          <w:sz w:val="20"/>
          <w:szCs w:val="20"/>
        </w:rPr>
        <w:t>Garyl Geist, President, OK Ethics Board of Directors</w:t>
      </w:r>
      <w:r w:rsidR="007F3369" w:rsidRPr="00B566BB">
        <w:rPr>
          <w:rFonts w:ascii="Arial" w:hAnsi="Arial" w:cs="Arial"/>
          <w:b/>
        </w:rPr>
        <w:t xml:space="preserve"> </w:t>
      </w:r>
    </w:p>
    <w:p w:rsidR="007F3369" w:rsidRPr="00C54DB2" w:rsidRDefault="007F3369" w:rsidP="007F3369">
      <w:pPr>
        <w:pStyle w:val="ListParagraph"/>
        <w:ind w:left="3600" w:firstLine="720"/>
        <w:rPr>
          <w:rFonts w:ascii="Arial" w:hAnsi="Arial" w:cs="Arial"/>
          <w:b/>
          <w:sz w:val="20"/>
          <w:szCs w:val="20"/>
        </w:rPr>
      </w:pPr>
      <w:r>
        <w:rPr>
          <w:rFonts w:ascii="Arial" w:hAnsi="Arial" w:cs="Arial"/>
          <w:i/>
          <w:sz w:val="20"/>
          <w:szCs w:val="20"/>
        </w:rPr>
        <w:t xml:space="preserve">          </w:t>
      </w:r>
      <w:r w:rsidR="00B566BB">
        <w:rPr>
          <w:rFonts w:ascii="Arial" w:hAnsi="Arial" w:cs="Arial"/>
          <w:i/>
          <w:sz w:val="20"/>
          <w:szCs w:val="20"/>
        </w:rPr>
        <w:t xml:space="preserve">         </w:t>
      </w:r>
      <w:r w:rsidRPr="00C54DB2">
        <w:rPr>
          <w:rFonts w:ascii="Arial" w:hAnsi="Arial" w:cs="Arial"/>
          <w:i/>
          <w:sz w:val="20"/>
          <w:szCs w:val="20"/>
        </w:rPr>
        <w:t>Chief Operating Officer, Oklahoma Allergy &amp; Asthma Clinic</w:t>
      </w:r>
      <w:r w:rsidRPr="00C54DB2">
        <w:rPr>
          <w:rFonts w:ascii="Arial" w:hAnsi="Arial" w:cs="Arial"/>
          <w:b/>
          <w:sz w:val="20"/>
          <w:szCs w:val="20"/>
        </w:rPr>
        <w:t xml:space="preserve">         </w:t>
      </w:r>
    </w:p>
    <w:p w:rsidR="00B0285D" w:rsidRPr="00956FE2" w:rsidRDefault="008B168A" w:rsidP="00256821">
      <w:pPr>
        <w:pStyle w:val="ListParagraph"/>
        <w:numPr>
          <w:ilvl w:val="0"/>
          <w:numId w:val="18"/>
        </w:numPr>
        <w:rPr>
          <w:rFonts w:ascii="Arial" w:hAnsi="Arial" w:cs="Arial"/>
          <w:b/>
        </w:rPr>
      </w:pPr>
      <w:r>
        <w:rPr>
          <w:noProof/>
        </w:rPr>
        <w:drawing>
          <wp:anchor distT="0" distB="0" distL="114300" distR="114300" simplePos="0" relativeHeight="251716608" behindDoc="1" locked="0" layoutInCell="1" allowOverlap="1" wp14:anchorId="03319676" wp14:editId="2065DFF8">
            <wp:simplePos x="0" y="0"/>
            <wp:positionH relativeFrom="margin">
              <wp:align>left</wp:align>
            </wp:positionH>
            <wp:positionV relativeFrom="paragraph">
              <wp:posOffset>8255</wp:posOffset>
            </wp:positionV>
            <wp:extent cx="1238250" cy="562610"/>
            <wp:effectExtent l="0" t="0" r="0" b="8890"/>
            <wp:wrapTight wrapText="bothSides">
              <wp:wrapPolygon edited="0">
                <wp:start x="0" y="0"/>
                <wp:lineTo x="0" y="21210"/>
                <wp:lineTo x="21268" y="21210"/>
                <wp:lineTo x="21268" y="0"/>
                <wp:lineTo x="0" y="0"/>
              </wp:wrapPolygon>
            </wp:wrapTight>
            <wp:docPr id="20" name="Picture 20" descr="C:\Users\Shannon\AppData\Local\Microsoft\Windows\Temporary Internet Files\Content.Word\Oklahoma Quality Found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nnon\AppData\Local\Microsoft\Windows\Temporary Internet Files\Content.Word\Oklahoma Quality Foundation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5D">
        <w:rPr>
          <w:rFonts w:ascii="Arial" w:hAnsi="Arial" w:cs="Arial"/>
          <w:b/>
        </w:rPr>
        <w:t>Oklahoma Quality Foundation</w:t>
      </w:r>
      <w:r w:rsidR="00960773">
        <w:rPr>
          <w:rFonts w:ascii="Arial" w:hAnsi="Arial" w:cs="Arial"/>
          <w:b/>
        </w:rPr>
        <w:t xml:space="preserve"> &amp;</w:t>
      </w:r>
      <w:r w:rsidR="00956FE2" w:rsidRPr="00956FE2">
        <w:rPr>
          <w:rFonts w:ascii="Arial" w:hAnsi="Arial" w:cs="Arial"/>
          <w:b/>
        </w:rPr>
        <w:t xml:space="preserve"> Heather Griswold, Executive Director</w:t>
      </w:r>
      <w:r w:rsidRPr="008B168A">
        <w:t xml:space="preserve"> </w:t>
      </w:r>
    </w:p>
    <w:p w:rsidR="00256821" w:rsidRDefault="00256821" w:rsidP="008B168A">
      <w:pPr>
        <w:pStyle w:val="ListParagraph"/>
        <w:numPr>
          <w:ilvl w:val="0"/>
          <w:numId w:val="18"/>
        </w:numPr>
        <w:tabs>
          <w:tab w:val="left" w:pos="900"/>
        </w:tabs>
        <w:ind w:left="1260"/>
        <w:rPr>
          <w:rFonts w:ascii="Arial" w:hAnsi="Arial" w:cs="Arial"/>
          <w:b/>
        </w:rPr>
      </w:pPr>
      <w:r>
        <w:rPr>
          <w:rFonts w:ascii="Arial" w:hAnsi="Arial" w:cs="Arial"/>
          <w:b/>
        </w:rPr>
        <w:t xml:space="preserve">Girl Scouts of Eastern Oklahoma </w:t>
      </w:r>
      <w:r>
        <w:rPr>
          <w:rFonts w:ascii="Arial" w:hAnsi="Arial" w:cs="Arial"/>
        </w:rPr>
        <w:t>(Non-profits can join for free)</w:t>
      </w:r>
    </w:p>
    <w:p w:rsidR="00256821" w:rsidRDefault="00B566BB" w:rsidP="00256821">
      <w:pPr>
        <w:pStyle w:val="ListParagraph"/>
        <w:numPr>
          <w:ilvl w:val="0"/>
          <w:numId w:val="18"/>
        </w:numPr>
        <w:rPr>
          <w:rFonts w:ascii="Arial" w:hAnsi="Arial" w:cs="Arial"/>
          <w:b/>
        </w:rPr>
      </w:pPr>
      <w:r>
        <w:rPr>
          <w:rFonts w:ascii="Arial" w:hAnsi="Arial" w:cs="Arial"/>
          <w:b/>
        </w:rPr>
        <w:t>New Horizon Member: BVA</w:t>
      </w:r>
      <w:r w:rsidR="00256821">
        <w:rPr>
          <w:rFonts w:ascii="Arial" w:hAnsi="Arial" w:cs="Arial"/>
          <w:b/>
        </w:rPr>
        <w:t xml:space="preserve"> Advanced Eye Care, Inc. – </w:t>
      </w:r>
      <w:r w:rsidR="00256821">
        <w:rPr>
          <w:rFonts w:ascii="Arial" w:hAnsi="Arial" w:cs="Arial"/>
        </w:rPr>
        <w:t>P</w:t>
      </w:r>
      <w:r w:rsidR="008B168A">
        <w:rPr>
          <w:rFonts w:ascii="Arial" w:hAnsi="Arial" w:cs="Arial"/>
        </w:rPr>
        <w:t>laque presentation</w:t>
      </w:r>
    </w:p>
    <w:p w:rsidR="00256821" w:rsidRDefault="00256821" w:rsidP="008B168A">
      <w:pPr>
        <w:pStyle w:val="ListParagraph"/>
        <w:numPr>
          <w:ilvl w:val="0"/>
          <w:numId w:val="18"/>
        </w:numPr>
        <w:ind w:firstLine="630"/>
        <w:rPr>
          <w:rFonts w:ascii="Arial" w:hAnsi="Arial" w:cs="Arial"/>
          <w:b/>
        </w:rPr>
      </w:pPr>
      <w:r>
        <w:rPr>
          <w:rFonts w:ascii="Arial" w:hAnsi="Arial" w:cs="Arial"/>
          <w:b/>
        </w:rPr>
        <w:t>Selection Team Acknowledgement</w:t>
      </w:r>
      <w:r w:rsidR="00596F35">
        <w:rPr>
          <w:rFonts w:ascii="Arial" w:hAnsi="Arial" w:cs="Arial"/>
          <w:b/>
        </w:rPr>
        <w:t xml:space="preserve"> </w:t>
      </w:r>
    </w:p>
    <w:p w:rsidR="00FA4484" w:rsidRPr="00B0285D" w:rsidRDefault="00FA4484" w:rsidP="00FA4484">
      <w:pPr>
        <w:pStyle w:val="ListParagraph"/>
        <w:ind w:left="1440"/>
        <w:rPr>
          <w:rFonts w:ascii="Arial" w:hAnsi="Arial" w:cs="Arial"/>
          <w:b/>
          <w:sz w:val="16"/>
          <w:szCs w:val="16"/>
        </w:rPr>
      </w:pPr>
    </w:p>
    <w:p w:rsidR="00F942A0" w:rsidRPr="00B566BB" w:rsidRDefault="00256821" w:rsidP="005A25C5">
      <w:pPr>
        <w:pStyle w:val="ListParagraph"/>
        <w:numPr>
          <w:ilvl w:val="0"/>
          <w:numId w:val="1"/>
        </w:numPr>
        <w:ind w:left="720" w:hanging="540"/>
        <w:rPr>
          <w:rFonts w:ascii="Arial" w:hAnsi="Arial" w:cs="Arial"/>
          <w:b/>
        </w:rPr>
      </w:pPr>
      <w:r w:rsidRPr="00256821">
        <w:rPr>
          <w:rFonts w:ascii="Arial" w:hAnsi="Arial" w:cs="Arial"/>
          <w:b/>
        </w:rPr>
        <w:t>Present</w:t>
      </w:r>
      <w:r>
        <w:rPr>
          <w:rFonts w:ascii="Arial" w:hAnsi="Arial" w:cs="Arial"/>
          <w:b/>
        </w:rPr>
        <w:t>ation of Executive Pilot Awards</w:t>
      </w:r>
      <w:r w:rsidR="00F942A0" w:rsidRPr="00F942A0">
        <w:rPr>
          <w:rFonts w:ascii="Arial" w:hAnsi="Arial" w:cs="Arial"/>
          <w:i/>
          <w:sz w:val="20"/>
          <w:szCs w:val="20"/>
        </w:rPr>
        <w:t xml:space="preserve"> </w:t>
      </w:r>
      <w:r w:rsidR="00F942A0">
        <w:rPr>
          <w:rFonts w:ascii="Arial" w:hAnsi="Arial" w:cs="Arial"/>
          <w:i/>
          <w:sz w:val="20"/>
          <w:szCs w:val="20"/>
        </w:rPr>
        <w:t xml:space="preserve"> </w:t>
      </w:r>
      <w:r w:rsidR="002E4FA5">
        <w:rPr>
          <w:rFonts w:ascii="Arial" w:hAnsi="Arial" w:cs="Arial"/>
          <w:i/>
          <w:sz w:val="20"/>
          <w:szCs w:val="20"/>
        </w:rPr>
        <w:t xml:space="preserve">                       </w:t>
      </w:r>
      <w:r w:rsidR="00485EDC">
        <w:rPr>
          <w:rFonts w:ascii="Arial" w:hAnsi="Arial" w:cs="Arial"/>
          <w:i/>
          <w:sz w:val="20"/>
          <w:szCs w:val="20"/>
        </w:rPr>
        <w:t>G</w:t>
      </w:r>
      <w:r w:rsidR="00F942A0" w:rsidRPr="00B566BB">
        <w:rPr>
          <w:rFonts w:ascii="Arial" w:hAnsi="Arial" w:cs="Arial"/>
          <w:i/>
          <w:sz w:val="20"/>
          <w:szCs w:val="20"/>
        </w:rPr>
        <w:t>aryl Geist</w:t>
      </w:r>
      <w:r w:rsidR="002E4FA5">
        <w:rPr>
          <w:rFonts w:ascii="Arial" w:hAnsi="Arial" w:cs="Arial"/>
          <w:i/>
          <w:sz w:val="20"/>
          <w:szCs w:val="20"/>
        </w:rPr>
        <w:t xml:space="preserve"> and </w:t>
      </w:r>
      <w:r w:rsidR="00D81314">
        <w:rPr>
          <w:rFonts w:ascii="Arial" w:hAnsi="Arial" w:cs="Arial"/>
          <w:i/>
          <w:sz w:val="20"/>
          <w:szCs w:val="20"/>
        </w:rPr>
        <w:t>Myrna Latham, General Counsel,</w:t>
      </w:r>
      <w:r w:rsidR="00F942A0" w:rsidRPr="00B566BB">
        <w:rPr>
          <w:rFonts w:ascii="Arial" w:hAnsi="Arial" w:cs="Arial"/>
          <w:i/>
          <w:sz w:val="20"/>
          <w:szCs w:val="20"/>
        </w:rPr>
        <w:t xml:space="preserve"> </w:t>
      </w:r>
      <w:r w:rsidR="002E4FA5">
        <w:rPr>
          <w:rFonts w:ascii="Arial" w:hAnsi="Arial" w:cs="Arial"/>
          <w:i/>
          <w:sz w:val="20"/>
          <w:szCs w:val="20"/>
        </w:rPr>
        <w:br/>
        <w:t xml:space="preserve">                                                                                              </w:t>
      </w:r>
      <w:r w:rsidR="00F942A0" w:rsidRPr="00B566BB">
        <w:rPr>
          <w:rFonts w:ascii="Arial" w:hAnsi="Arial" w:cs="Arial"/>
          <w:i/>
          <w:sz w:val="20"/>
          <w:szCs w:val="20"/>
        </w:rPr>
        <w:t>OK Ethics Board</w:t>
      </w:r>
      <w:r w:rsidR="00485EDC">
        <w:rPr>
          <w:rFonts w:ascii="Arial" w:hAnsi="Arial" w:cs="Arial"/>
          <w:i/>
          <w:sz w:val="20"/>
          <w:szCs w:val="20"/>
        </w:rPr>
        <w:t xml:space="preserve"> </w:t>
      </w:r>
      <w:r w:rsidR="00F942A0" w:rsidRPr="00485EDC">
        <w:rPr>
          <w:rFonts w:ascii="Arial" w:hAnsi="Arial" w:cs="Arial"/>
          <w:i/>
          <w:sz w:val="20"/>
          <w:szCs w:val="20"/>
        </w:rPr>
        <w:t>of Directors</w:t>
      </w:r>
      <w:r w:rsidR="00D81314" w:rsidRPr="00485EDC">
        <w:rPr>
          <w:rFonts w:ascii="Arial" w:hAnsi="Arial" w:cs="Arial"/>
          <w:b/>
          <w:sz w:val="20"/>
          <w:szCs w:val="20"/>
        </w:rPr>
        <w:t xml:space="preserve">; </w:t>
      </w:r>
      <w:r w:rsidR="00485EDC" w:rsidRPr="00485EDC">
        <w:rPr>
          <w:rFonts w:ascii="Arial" w:hAnsi="Arial" w:cs="Arial"/>
          <w:i/>
          <w:sz w:val="20"/>
          <w:szCs w:val="20"/>
        </w:rPr>
        <w:t>Attorney, McAfee Taft</w:t>
      </w:r>
    </w:p>
    <w:p w:rsidR="00256821" w:rsidRDefault="00256821" w:rsidP="00256821">
      <w:pPr>
        <w:pStyle w:val="ListParagraph"/>
        <w:numPr>
          <w:ilvl w:val="0"/>
          <w:numId w:val="19"/>
        </w:numPr>
        <w:tabs>
          <w:tab w:val="left" w:pos="810"/>
        </w:tabs>
        <w:rPr>
          <w:rFonts w:ascii="Arial" w:hAnsi="Arial" w:cs="Arial"/>
          <w:b/>
        </w:rPr>
      </w:pPr>
      <w:r>
        <w:rPr>
          <w:rFonts w:ascii="Arial" w:hAnsi="Arial" w:cs="Arial"/>
          <w:b/>
        </w:rPr>
        <w:t>Thomas Legan, Chairman of Central Oklahoma Region for Prosperity Bank</w:t>
      </w:r>
    </w:p>
    <w:p w:rsidR="00D0495D" w:rsidRDefault="00256821" w:rsidP="00256821">
      <w:pPr>
        <w:pStyle w:val="ListParagraph"/>
        <w:numPr>
          <w:ilvl w:val="0"/>
          <w:numId w:val="19"/>
        </w:numPr>
        <w:tabs>
          <w:tab w:val="left" w:pos="810"/>
        </w:tabs>
        <w:rPr>
          <w:rFonts w:ascii="Arial" w:hAnsi="Arial" w:cs="Arial"/>
          <w:b/>
        </w:rPr>
      </w:pPr>
      <w:r>
        <w:rPr>
          <w:rFonts w:ascii="Arial" w:hAnsi="Arial" w:cs="Arial"/>
          <w:b/>
        </w:rPr>
        <w:t>Jacque Fiegel, President of Central Oklahoma Region for Prosperity Bank</w:t>
      </w:r>
    </w:p>
    <w:p w:rsidR="00FA4484" w:rsidRPr="00B0285D" w:rsidRDefault="00FA4484" w:rsidP="00FA4484">
      <w:pPr>
        <w:pStyle w:val="ListParagraph"/>
        <w:tabs>
          <w:tab w:val="left" w:pos="810"/>
        </w:tabs>
        <w:ind w:left="1800"/>
        <w:rPr>
          <w:rFonts w:ascii="Arial" w:hAnsi="Arial" w:cs="Arial"/>
          <w:b/>
          <w:sz w:val="16"/>
          <w:szCs w:val="16"/>
        </w:rPr>
      </w:pPr>
    </w:p>
    <w:p w:rsidR="00D0495D" w:rsidRPr="00FB3E33" w:rsidRDefault="00256821" w:rsidP="005A25C5">
      <w:pPr>
        <w:pStyle w:val="ListParagraph"/>
        <w:numPr>
          <w:ilvl w:val="0"/>
          <w:numId w:val="1"/>
        </w:numPr>
        <w:ind w:left="720" w:hanging="450"/>
        <w:rPr>
          <w:rFonts w:ascii="Arial" w:hAnsi="Arial" w:cs="Arial"/>
          <w:b/>
        </w:rPr>
      </w:pPr>
      <w:r>
        <w:rPr>
          <w:rFonts w:ascii="Arial" w:hAnsi="Arial" w:cs="Arial"/>
          <w:b/>
        </w:rPr>
        <w:t>Community Impact Aw</w:t>
      </w:r>
      <w:r w:rsidR="00FB3E33">
        <w:rPr>
          <w:rFonts w:ascii="Arial" w:hAnsi="Arial" w:cs="Arial"/>
          <w:b/>
        </w:rPr>
        <w:t>ard Honorees</w:t>
      </w:r>
      <w:r w:rsidR="001D65D2">
        <w:rPr>
          <w:rFonts w:ascii="Arial" w:hAnsi="Arial" w:cs="Arial"/>
          <w:b/>
        </w:rPr>
        <w:t xml:space="preserve">         </w:t>
      </w:r>
      <w:r>
        <w:rPr>
          <w:rFonts w:ascii="Arial" w:hAnsi="Arial" w:cs="Arial"/>
          <w:b/>
        </w:rPr>
        <w:t xml:space="preserve">             </w:t>
      </w:r>
      <w:r w:rsidR="001D65D2">
        <w:rPr>
          <w:rFonts w:ascii="Arial" w:hAnsi="Arial" w:cs="Arial"/>
          <w:b/>
        </w:rPr>
        <w:t xml:space="preserve">               </w:t>
      </w:r>
      <w:r w:rsidR="00FB4059">
        <w:rPr>
          <w:rFonts w:ascii="Arial" w:hAnsi="Arial" w:cs="Arial"/>
          <w:b/>
        </w:rPr>
        <w:t xml:space="preserve"> </w:t>
      </w:r>
      <w:r w:rsidR="001D65D2">
        <w:rPr>
          <w:rFonts w:ascii="Arial" w:hAnsi="Arial" w:cs="Arial"/>
          <w:b/>
        </w:rPr>
        <w:t xml:space="preserve"> </w:t>
      </w:r>
      <w:r w:rsidR="00FA4484">
        <w:rPr>
          <w:rFonts w:ascii="Arial" w:hAnsi="Arial" w:cs="Arial"/>
          <w:b/>
        </w:rPr>
        <w:t xml:space="preserve">     </w:t>
      </w:r>
      <w:r w:rsidR="001D65D2">
        <w:rPr>
          <w:rFonts w:ascii="Arial" w:hAnsi="Arial" w:cs="Arial"/>
          <w:i/>
          <w:sz w:val="20"/>
          <w:szCs w:val="20"/>
        </w:rPr>
        <w:t>Shannon Warren, Founder, OK Ethics</w:t>
      </w:r>
      <w:r>
        <w:rPr>
          <w:rFonts w:ascii="Arial" w:hAnsi="Arial" w:cs="Arial"/>
          <w:i/>
          <w:sz w:val="20"/>
          <w:szCs w:val="20"/>
        </w:rPr>
        <w:br/>
      </w:r>
      <w:r w:rsidR="00FB3E33">
        <w:rPr>
          <w:rFonts w:ascii="Arial" w:hAnsi="Arial" w:cs="Arial"/>
          <w:i/>
          <w:sz w:val="20"/>
          <w:szCs w:val="20"/>
        </w:rPr>
        <w:t xml:space="preserve">        </w:t>
      </w:r>
      <w:r w:rsidR="00FA4484">
        <w:rPr>
          <w:rFonts w:ascii="Arial" w:hAnsi="Arial" w:cs="Arial"/>
          <w:i/>
          <w:sz w:val="20"/>
          <w:szCs w:val="20"/>
        </w:rPr>
        <w:t xml:space="preserve">  </w:t>
      </w:r>
      <w:r>
        <w:rPr>
          <w:rFonts w:ascii="Arial" w:hAnsi="Arial" w:cs="Arial"/>
          <w:i/>
          <w:sz w:val="20"/>
          <w:szCs w:val="20"/>
        </w:rPr>
        <w:t xml:space="preserve">and Gregg Koehn, </w:t>
      </w:r>
      <w:r w:rsidR="00FB3E33">
        <w:rPr>
          <w:rFonts w:ascii="Arial" w:hAnsi="Arial" w:cs="Arial"/>
          <w:i/>
          <w:sz w:val="20"/>
          <w:szCs w:val="20"/>
        </w:rPr>
        <w:t xml:space="preserve">Award Selection Team; President &amp; CEO of Oklahoma Foundation for Medical Quality </w:t>
      </w:r>
    </w:p>
    <w:p w:rsidR="00FB3E33" w:rsidRDefault="00FB3E33" w:rsidP="00FB3E33">
      <w:pPr>
        <w:pStyle w:val="ListParagraph"/>
        <w:rPr>
          <w:rFonts w:ascii="Arial" w:hAnsi="Arial" w:cs="Arial"/>
          <w:b/>
        </w:rPr>
      </w:pPr>
      <w:r>
        <w:rPr>
          <w:rFonts w:ascii="Arial" w:hAnsi="Arial" w:cs="Arial"/>
          <w:b/>
        </w:rPr>
        <w:t>Educational Impact</w:t>
      </w:r>
      <w:r w:rsidR="00965871">
        <w:rPr>
          <w:rFonts w:ascii="Arial" w:hAnsi="Arial" w:cs="Arial"/>
          <w:b/>
        </w:rPr>
        <w:t>:</w:t>
      </w:r>
    </w:p>
    <w:p w:rsidR="00965871" w:rsidRPr="00596F35" w:rsidRDefault="00965871" w:rsidP="00965871">
      <w:pPr>
        <w:pStyle w:val="ListParagraph"/>
        <w:numPr>
          <w:ilvl w:val="0"/>
          <w:numId w:val="20"/>
        </w:numPr>
        <w:rPr>
          <w:rFonts w:ascii="Arial" w:hAnsi="Arial" w:cs="Arial"/>
          <w:i/>
        </w:rPr>
      </w:pPr>
      <w:r>
        <w:rPr>
          <w:rFonts w:ascii="Arial" w:hAnsi="Arial" w:cs="Arial"/>
          <w:b/>
        </w:rPr>
        <w:t xml:space="preserve">Dove Science Academy: </w:t>
      </w:r>
      <w:r w:rsidRPr="00596F35">
        <w:rPr>
          <w:rFonts w:ascii="Arial" w:hAnsi="Arial" w:cs="Arial"/>
          <w:i/>
        </w:rPr>
        <w:t xml:space="preserve">Superintendent </w:t>
      </w:r>
      <w:proofErr w:type="spellStart"/>
      <w:r w:rsidRPr="00596F35">
        <w:rPr>
          <w:rFonts w:ascii="Arial" w:hAnsi="Arial" w:cs="Arial"/>
          <w:i/>
        </w:rPr>
        <w:t>Umit</w:t>
      </w:r>
      <w:proofErr w:type="spellEnd"/>
      <w:r w:rsidRPr="00596F35">
        <w:rPr>
          <w:rFonts w:ascii="Arial" w:hAnsi="Arial" w:cs="Arial"/>
          <w:i/>
        </w:rPr>
        <w:t xml:space="preserve"> </w:t>
      </w:r>
      <w:proofErr w:type="spellStart"/>
      <w:r w:rsidRPr="00596F35">
        <w:rPr>
          <w:rFonts w:ascii="Arial" w:hAnsi="Arial" w:cs="Arial"/>
          <w:i/>
        </w:rPr>
        <w:t>Alpasian</w:t>
      </w:r>
      <w:proofErr w:type="spellEnd"/>
    </w:p>
    <w:p w:rsidR="00B0285D" w:rsidRPr="00B0285D" w:rsidRDefault="00965871" w:rsidP="00AE1F35">
      <w:pPr>
        <w:pStyle w:val="ListParagraph"/>
        <w:numPr>
          <w:ilvl w:val="0"/>
          <w:numId w:val="20"/>
        </w:numPr>
        <w:ind w:left="1080" w:firstLine="0"/>
        <w:rPr>
          <w:rFonts w:ascii="Arial" w:hAnsi="Arial" w:cs="Arial"/>
          <w:b/>
        </w:rPr>
      </w:pPr>
      <w:r w:rsidRPr="00B0285D">
        <w:rPr>
          <w:rFonts w:ascii="Arial" w:hAnsi="Arial" w:cs="Arial"/>
          <w:b/>
        </w:rPr>
        <w:t xml:space="preserve">Metro Technology Centers: </w:t>
      </w:r>
      <w:r w:rsidRPr="00B0285D">
        <w:rPr>
          <w:rFonts w:ascii="Arial" w:hAnsi="Arial" w:cs="Arial"/>
          <w:i/>
        </w:rPr>
        <w:t xml:space="preserve">Superintendent Elaine </w:t>
      </w:r>
      <w:proofErr w:type="spellStart"/>
      <w:r w:rsidRPr="00B0285D">
        <w:rPr>
          <w:rFonts w:ascii="Arial" w:hAnsi="Arial" w:cs="Arial"/>
          <w:i/>
        </w:rPr>
        <w:t>Stit</w:t>
      </w:r>
      <w:r w:rsidR="00B0285D">
        <w:rPr>
          <w:rFonts w:ascii="Arial" w:hAnsi="Arial" w:cs="Arial"/>
          <w:i/>
        </w:rPr>
        <w:t>h</w:t>
      </w:r>
      <w:proofErr w:type="spellEnd"/>
    </w:p>
    <w:p w:rsidR="00FA4484" w:rsidRPr="00B0285D" w:rsidRDefault="00B0285D" w:rsidP="00AE1F35">
      <w:pPr>
        <w:pStyle w:val="ListParagraph"/>
        <w:numPr>
          <w:ilvl w:val="0"/>
          <w:numId w:val="20"/>
        </w:numPr>
        <w:ind w:left="1080" w:firstLine="0"/>
        <w:rPr>
          <w:rFonts w:ascii="Arial" w:hAnsi="Arial" w:cs="Arial"/>
          <w:b/>
        </w:rPr>
      </w:pPr>
      <w:r>
        <w:rPr>
          <w:noProof/>
        </w:rPr>
        <w:drawing>
          <wp:anchor distT="0" distB="0" distL="114300" distR="114300" simplePos="0" relativeHeight="251701248" behindDoc="1" locked="0" layoutInCell="1" allowOverlap="1" wp14:anchorId="16BF1DA8" wp14:editId="3CE16F80">
            <wp:simplePos x="0" y="0"/>
            <wp:positionH relativeFrom="page">
              <wp:align>center</wp:align>
            </wp:positionH>
            <wp:positionV relativeFrom="paragraph">
              <wp:posOffset>581660</wp:posOffset>
            </wp:positionV>
            <wp:extent cx="6099810" cy="1841500"/>
            <wp:effectExtent l="0" t="0" r="0" b="6350"/>
            <wp:wrapTight wrapText="bothSides">
              <wp:wrapPolygon edited="0">
                <wp:start x="0" y="0"/>
                <wp:lineTo x="0" y="21451"/>
                <wp:lineTo x="21519" y="21451"/>
                <wp:lineTo x="21519" y="0"/>
                <wp:lineTo x="0" y="0"/>
              </wp:wrapPolygon>
            </wp:wrapTight>
            <wp:docPr id="1"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619" t="4177" r="1494" b="5179"/>
                    <a:stretch/>
                  </pic:blipFill>
                  <pic:spPr bwMode="auto">
                    <a:xfrm>
                      <a:off x="0" y="0"/>
                      <a:ext cx="609981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871" w:rsidRPr="00B0285D">
        <w:rPr>
          <w:rFonts w:ascii="Arial" w:hAnsi="Arial" w:cs="Arial"/>
          <w:b/>
        </w:rPr>
        <w:t xml:space="preserve">SandRidge Energy &amp; Public Strategies (Joint Project); </w:t>
      </w:r>
      <w:r w:rsidR="00965871" w:rsidRPr="00B0285D">
        <w:rPr>
          <w:rFonts w:ascii="Arial" w:hAnsi="Arial" w:cs="Arial"/>
          <w:b/>
        </w:rPr>
        <w:br/>
      </w:r>
      <w:r w:rsidR="00FA4484" w:rsidRPr="00B0285D">
        <w:rPr>
          <w:rFonts w:ascii="Arial" w:hAnsi="Arial" w:cs="Arial"/>
          <w:i/>
        </w:rPr>
        <w:t xml:space="preserve">      </w:t>
      </w:r>
      <w:r w:rsidR="00965871" w:rsidRPr="00B0285D">
        <w:rPr>
          <w:rFonts w:ascii="Arial" w:hAnsi="Arial" w:cs="Arial"/>
          <w:i/>
        </w:rPr>
        <w:t xml:space="preserve">Sandino Thompson, Director of Urban Services for Public Strategies </w:t>
      </w:r>
      <w:r w:rsidR="00965871" w:rsidRPr="00B0285D">
        <w:rPr>
          <w:rFonts w:ascii="Arial" w:hAnsi="Arial" w:cs="Arial"/>
          <w:i/>
        </w:rPr>
        <w:br/>
      </w:r>
      <w:r w:rsidR="00FA4484" w:rsidRPr="00B0285D">
        <w:rPr>
          <w:rFonts w:ascii="Arial" w:hAnsi="Arial" w:cs="Arial"/>
          <w:i/>
        </w:rPr>
        <w:t xml:space="preserve">      </w:t>
      </w:r>
      <w:r w:rsidR="00965871" w:rsidRPr="00B0285D">
        <w:rPr>
          <w:rFonts w:ascii="Arial" w:hAnsi="Arial" w:cs="Arial"/>
          <w:i/>
        </w:rPr>
        <w:t>&amp; Greg Dewey, Senior Vice-President, Communicati</w:t>
      </w:r>
      <w:r w:rsidR="00FA4484" w:rsidRPr="00B0285D">
        <w:rPr>
          <w:rFonts w:ascii="Arial" w:hAnsi="Arial" w:cs="Arial"/>
          <w:i/>
        </w:rPr>
        <w:t>ons and Community Relations/</w:t>
      </w:r>
      <w:r w:rsidR="00965871" w:rsidRPr="00B0285D">
        <w:rPr>
          <w:rFonts w:ascii="Arial" w:hAnsi="Arial" w:cs="Arial"/>
          <w:i/>
        </w:rPr>
        <w:t>SandRidge</w:t>
      </w:r>
    </w:p>
    <w:p w:rsidR="00721131" w:rsidRPr="00721131" w:rsidRDefault="00721131" w:rsidP="00721131">
      <w:pPr>
        <w:rPr>
          <w:rFonts w:ascii="Arial" w:hAnsi="Arial" w:cs="Arial"/>
          <w:b/>
          <w:sz w:val="22"/>
          <w:szCs w:val="22"/>
        </w:rPr>
      </w:pPr>
      <w:r w:rsidRPr="00721131">
        <w:rPr>
          <w:rFonts w:ascii="Arial" w:hAnsi="Arial" w:cs="Arial"/>
          <w:b/>
        </w:rPr>
        <w:lastRenderedPageBreak/>
        <w:t xml:space="preserve">Community Impact Award Honorees </w:t>
      </w:r>
      <w:r>
        <w:rPr>
          <w:rFonts w:ascii="Arial" w:hAnsi="Arial" w:cs="Arial"/>
          <w:b/>
        </w:rPr>
        <w:t>(Continued)</w:t>
      </w:r>
      <w:r w:rsidRPr="00721131">
        <w:rPr>
          <w:rFonts w:ascii="Arial" w:hAnsi="Arial" w:cs="Arial"/>
          <w:b/>
        </w:rPr>
        <w:t xml:space="preserve">                         </w:t>
      </w:r>
      <w:r w:rsidRPr="00721131">
        <w:rPr>
          <w:rFonts w:ascii="Arial" w:hAnsi="Arial" w:cs="Arial"/>
          <w:i/>
          <w:sz w:val="20"/>
          <w:szCs w:val="20"/>
        </w:rPr>
        <w:t>Shannon Warren, Founder, OK Ethics</w:t>
      </w:r>
      <w:r w:rsidRPr="00721131">
        <w:rPr>
          <w:rFonts w:ascii="Arial" w:hAnsi="Arial" w:cs="Arial"/>
          <w:i/>
          <w:sz w:val="20"/>
          <w:szCs w:val="20"/>
        </w:rPr>
        <w:br/>
        <w:t xml:space="preserve">          </w:t>
      </w:r>
      <w:r>
        <w:rPr>
          <w:rFonts w:ascii="Arial" w:hAnsi="Arial" w:cs="Arial"/>
          <w:i/>
          <w:sz w:val="20"/>
          <w:szCs w:val="20"/>
        </w:rPr>
        <w:t xml:space="preserve">             </w:t>
      </w:r>
      <w:r w:rsidRPr="00721131">
        <w:rPr>
          <w:rFonts w:ascii="Arial" w:hAnsi="Arial" w:cs="Arial"/>
          <w:i/>
          <w:sz w:val="20"/>
          <w:szCs w:val="20"/>
        </w:rPr>
        <w:t xml:space="preserve">and Gregg Koehn, Award Selection Team; President &amp; CEO of Oklahoma Foundation for Medical Quality </w:t>
      </w:r>
      <w:r>
        <w:rPr>
          <w:rFonts w:ascii="Arial" w:hAnsi="Arial" w:cs="Arial"/>
          <w:i/>
          <w:sz w:val="20"/>
          <w:szCs w:val="20"/>
        </w:rPr>
        <w:br/>
      </w:r>
    </w:p>
    <w:p w:rsidR="00965871" w:rsidRPr="00FA4484" w:rsidRDefault="00965871" w:rsidP="00FA4484">
      <w:pPr>
        <w:ind w:left="720" w:firstLine="90"/>
        <w:rPr>
          <w:rFonts w:ascii="Arial" w:hAnsi="Arial" w:cs="Arial"/>
          <w:b/>
        </w:rPr>
      </w:pPr>
      <w:r w:rsidRPr="00FA4484">
        <w:rPr>
          <w:rFonts w:ascii="Arial" w:hAnsi="Arial" w:cs="Arial"/>
          <w:b/>
        </w:rPr>
        <w:t>Overall Community Impact:</w:t>
      </w:r>
    </w:p>
    <w:p w:rsidR="00965871" w:rsidRPr="00596F35" w:rsidRDefault="00965871" w:rsidP="00965871">
      <w:pPr>
        <w:pStyle w:val="ListParagraph"/>
        <w:numPr>
          <w:ilvl w:val="0"/>
          <w:numId w:val="21"/>
        </w:numPr>
        <w:rPr>
          <w:rFonts w:ascii="Arial" w:hAnsi="Arial" w:cs="Arial"/>
          <w:i/>
        </w:rPr>
      </w:pPr>
      <w:r>
        <w:rPr>
          <w:rFonts w:ascii="Arial" w:hAnsi="Arial" w:cs="Arial"/>
          <w:b/>
        </w:rPr>
        <w:t xml:space="preserve">General Tommy Franks Leadership Institute: </w:t>
      </w:r>
      <w:r w:rsidRPr="00596F35">
        <w:rPr>
          <w:rFonts w:ascii="Arial" w:hAnsi="Arial" w:cs="Arial"/>
          <w:i/>
        </w:rPr>
        <w:t>Warren Martin, Executive Director</w:t>
      </w:r>
    </w:p>
    <w:p w:rsidR="00965871" w:rsidRPr="00596F35" w:rsidRDefault="00965871" w:rsidP="00965871">
      <w:pPr>
        <w:pStyle w:val="ListParagraph"/>
        <w:numPr>
          <w:ilvl w:val="0"/>
          <w:numId w:val="21"/>
        </w:numPr>
        <w:rPr>
          <w:rFonts w:ascii="Arial" w:hAnsi="Arial" w:cs="Arial"/>
          <w:i/>
        </w:rPr>
      </w:pPr>
      <w:r>
        <w:rPr>
          <w:rFonts w:ascii="Arial" w:hAnsi="Arial" w:cs="Arial"/>
          <w:b/>
        </w:rPr>
        <w:t xml:space="preserve">Girl Scouts of Eastern Oklahoma: </w:t>
      </w:r>
      <w:r w:rsidRPr="00596F35">
        <w:rPr>
          <w:rFonts w:ascii="Arial" w:hAnsi="Arial" w:cs="Arial"/>
          <w:i/>
        </w:rPr>
        <w:t>Roberta Preston, CEO</w:t>
      </w:r>
    </w:p>
    <w:p w:rsidR="00965871" w:rsidRPr="00FA4484" w:rsidRDefault="00965871" w:rsidP="00965871">
      <w:pPr>
        <w:pStyle w:val="ListParagraph"/>
        <w:numPr>
          <w:ilvl w:val="0"/>
          <w:numId w:val="21"/>
        </w:numPr>
        <w:rPr>
          <w:rFonts w:ascii="Arial" w:hAnsi="Arial" w:cs="Arial"/>
          <w:b/>
        </w:rPr>
      </w:pPr>
      <w:r>
        <w:rPr>
          <w:rFonts w:ascii="Arial" w:hAnsi="Arial" w:cs="Arial"/>
          <w:b/>
        </w:rPr>
        <w:t xml:space="preserve">The Oklahoma Center for Non-Profits: </w:t>
      </w:r>
      <w:r w:rsidRPr="00596F35">
        <w:rPr>
          <w:rFonts w:ascii="Arial" w:hAnsi="Arial" w:cs="Arial"/>
          <w:i/>
        </w:rPr>
        <w:t>Marnie Taylor, CEO</w:t>
      </w:r>
      <w:r w:rsidR="00596F35">
        <w:rPr>
          <w:rFonts w:ascii="Arial" w:hAnsi="Arial" w:cs="Arial"/>
          <w:i/>
        </w:rPr>
        <w:t xml:space="preserve"> </w:t>
      </w:r>
    </w:p>
    <w:p w:rsidR="00FA4484" w:rsidRDefault="00FA4484" w:rsidP="00FA4484">
      <w:pPr>
        <w:pStyle w:val="ListParagraph"/>
        <w:ind w:left="1800"/>
        <w:rPr>
          <w:rFonts w:ascii="Arial" w:hAnsi="Arial" w:cs="Arial"/>
          <w:b/>
        </w:rPr>
      </w:pPr>
    </w:p>
    <w:p w:rsidR="00596F35" w:rsidRDefault="00596F35" w:rsidP="005A25C5">
      <w:pPr>
        <w:pStyle w:val="ListParagraph"/>
        <w:numPr>
          <w:ilvl w:val="0"/>
          <w:numId w:val="1"/>
        </w:numPr>
        <w:ind w:left="810"/>
        <w:rPr>
          <w:rFonts w:ascii="Arial" w:hAnsi="Arial" w:cs="Arial"/>
          <w:b/>
        </w:rPr>
      </w:pPr>
      <w:r>
        <w:rPr>
          <w:rFonts w:ascii="Arial" w:hAnsi="Arial" w:cs="Arial"/>
          <w:b/>
        </w:rPr>
        <w:t>Compass Awards</w:t>
      </w:r>
    </w:p>
    <w:p w:rsidR="00596F35" w:rsidRPr="00596F35" w:rsidRDefault="00596F35" w:rsidP="00596F35">
      <w:pPr>
        <w:pStyle w:val="ListParagraph"/>
        <w:numPr>
          <w:ilvl w:val="0"/>
          <w:numId w:val="22"/>
        </w:numPr>
        <w:rPr>
          <w:rFonts w:ascii="Arial" w:hAnsi="Arial" w:cs="Arial"/>
          <w:b/>
        </w:rPr>
      </w:pPr>
      <w:r>
        <w:rPr>
          <w:rFonts w:ascii="Arial" w:hAnsi="Arial" w:cs="Arial"/>
          <w:b/>
        </w:rPr>
        <w:t xml:space="preserve">Honorable Mention                                           </w:t>
      </w:r>
      <w:r>
        <w:rPr>
          <w:rFonts w:ascii="Arial" w:hAnsi="Arial" w:cs="Arial"/>
          <w:i/>
        </w:rPr>
        <w:t>Oscar Jackson, OK Ethics Selection Team</w:t>
      </w:r>
    </w:p>
    <w:p w:rsidR="00596F35" w:rsidRPr="00596F35" w:rsidRDefault="00596F35" w:rsidP="00596F35">
      <w:pPr>
        <w:pStyle w:val="ListParagraph"/>
        <w:numPr>
          <w:ilvl w:val="1"/>
          <w:numId w:val="22"/>
        </w:numPr>
        <w:rPr>
          <w:rFonts w:ascii="Arial" w:hAnsi="Arial" w:cs="Arial"/>
          <w:b/>
        </w:rPr>
      </w:pPr>
      <w:r>
        <w:rPr>
          <w:rFonts w:ascii="Arial" w:hAnsi="Arial" w:cs="Arial"/>
          <w:b/>
        </w:rPr>
        <w:t>CFS2</w:t>
      </w:r>
      <w:r>
        <w:rPr>
          <w:rFonts w:ascii="Arial" w:hAnsi="Arial" w:cs="Arial"/>
          <w:i/>
        </w:rPr>
        <w:t xml:space="preserve"> Bill </w:t>
      </w:r>
      <w:proofErr w:type="spellStart"/>
      <w:r>
        <w:rPr>
          <w:rFonts w:ascii="Arial" w:hAnsi="Arial" w:cs="Arial"/>
          <w:i/>
        </w:rPr>
        <w:t>Bartmann</w:t>
      </w:r>
      <w:proofErr w:type="spellEnd"/>
      <w:r>
        <w:rPr>
          <w:rFonts w:ascii="Arial" w:hAnsi="Arial" w:cs="Arial"/>
          <w:i/>
        </w:rPr>
        <w:t>, Founder &amp; CEO</w:t>
      </w:r>
    </w:p>
    <w:p w:rsidR="00596F35" w:rsidRDefault="00596F35" w:rsidP="00596F35">
      <w:pPr>
        <w:pStyle w:val="ListParagraph"/>
        <w:numPr>
          <w:ilvl w:val="1"/>
          <w:numId w:val="22"/>
        </w:numPr>
        <w:rPr>
          <w:rFonts w:ascii="Arial" w:hAnsi="Arial" w:cs="Arial"/>
          <w:b/>
        </w:rPr>
      </w:pPr>
      <w:r>
        <w:rPr>
          <w:rFonts w:ascii="Arial" w:hAnsi="Arial" w:cs="Arial"/>
          <w:b/>
        </w:rPr>
        <w:t>Hertz</w:t>
      </w:r>
      <w:r w:rsidR="008E7470" w:rsidRPr="008E7470">
        <w:rPr>
          <w:rFonts w:ascii="Arial" w:hAnsi="Arial" w:cs="Arial"/>
          <w:sz w:val="20"/>
          <w:szCs w:val="20"/>
        </w:rPr>
        <w:t xml:space="preserve"> </w:t>
      </w:r>
      <w:r w:rsidR="008E7470" w:rsidRPr="008E7470">
        <w:rPr>
          <w:rFonts w:ascii="Arial" w:hAnsi="Arial" w:cs="Arial"/>
          <w:i/>
        </w:rPr>
        <w:t>Rob Moore, Senior Vice President, Information Technology Services &amp; Chief Technology Officer</w:t>
      </w:r>
      <w:r w:rsidR="00585A9B" w:rsidRPr="008E7470">
        <w:rPr>
          <w:rFonts w:ascii="Arial" w:hAnsi="Arial" w:cs="Arial"/>
          <w:b/>
          <w:i/>
        </w:rPr>
        <w:br/>
      </w:r>
    </w:p>
    <w:p w:rsidR="00753244" w:rsidRPr="00753244" w:rsidRDefault="00753244" w:rsidP="00753244">
      <w:pPr>
        <w:pStyle w:val="ListParagraph"/>
        <w:numPr>
          <w:ilvl w:val="0"/>
          <w:numId w:val="22"/>
        </w:numPr>
        <w:rPr>
          <w:rFonts w:ascii="Arial" w:hAnsi="Arial" w:cs="Arial"/>
          <w:b/>
        </w:rPr>
      </w:pPr>
      <w:r>
        <w:rPr>
          <w:rFonts w:ascii="Arial" w:hAnsi="Arial" w:cs="Arial"/>
          <w:b/>
        </w:rPr>
        <w:t xml:space="preserve">Award Recipient – Medium Size Company Category      </w:t>
      </w:r>
      <w:r w:rsidRPr="00596F35">
        <w:rPr>
          <w:rFonts w:ascii="Arial" w:hAnsi="Arial" w:cs="Arial"/>
          <w:b/>
        </w:rPr>
        <w:t xml:space="preserve">  </w:t>
      </w:r>
      <w:r>
        <w:rPr>
          <w:rFonts w:ascii="Arial" w:hAnsi="Arial" w:cs="Arial"/>
          <w:b/>
        </w:rPr>
        <w:t xml:space="preserve">    </w:t>
      </w:r>
      <w:r w:rsidRPr="00596F35">
        <w:rPr>
          <w:rFonts w:ascii="Arial" w:hAnsi="Arial" w:cs="Arial"/>
          <w:b/>
        </w:rPr>
        <w:t xml:space="preserve"> </w:t>
      </w:r>
      <w:r w:rsidRPr="00596F35">
        <w:rPr>
          <w:rFonts w:ascii="Arial" w:hAnsi="Arial" w:cs="Arial"/>
          <w:i/>
        </w:rPr>
        <w:t>Gregg Koehn (See above)</w:t>
      </w:r>
    </w:p>
    <w:p w:rsidR="00753244" w:rsidRDefault="00753244" w:rsidP="00753244">
      <w:pPr>
        <w:pStyle w:val="ListParagraph"/>
        <w:ind w:left="1800"/>
        <w:rPr>
          <w:rFonts w:ascii="Arial" w:hAnsi="Arial" w:cs="Arial"/>
          <w:i/>
        </w:rPr>
      </w:pPr>
      <w:proofErr w:type="spellStart"/>
      <w:r>
        <w:rPr>
          <w:rFonts w:ascii="Arial" w:hAnsi="Arial" w:cs="Arial"/>
          <w:b/>
        </w:rPr>
        <w:t>Linde</w:t>
      </w:r>
      <w:proofErr w:type="spellEnd"/>
      <w:r>
        <w:rPr>
          <w:rFonts w:ascii="Arial" w:hAnsi="Arial" w:cs="Arial"/>
          <w:b/>
        </w:rPr>
        <w:t xml:space="preserve"> Process Plants, Inc. – </w:t>
      </w:r>
      <w:r>
        <w:rPr>
          <w:rFonts w:ascii="Arial" w:hAnsi="Arial" w:cs="Arial"/>
          <w:i/>
        </w:rPr>
        <w:t>Ron Key, Vice President of Technology &amp; Sales</w:t>
      </w:r>
    </w:p>
    <w:p w:rsidR="00753244" w:rsidRPr="00753244" w:rsidRDefault="00753244" w:rsidP="00753244">
      <w:pPr>
        <w:pStyle w:val="ListParagraph"/>
        <w:ind w:left="1800"/>
        <w:rPr>
          <w:rFonts w:ascii="Arial" w:hAnsi="Arial" w:cs="Arial"/>
          <w:i/>
        </w:rPr>
      </w:pPr>
    </w:p>
    <w:p w:rsidR="00753244" w:rsidRPr="00753244" w:rsidRDefault="00753244" w:rsidP="00753244">
      <w:pPr>
        <w:pStyle w:val="ListParagraph"/>
        <w:numPr>
          <w:ilvl w:val="0"/>
          <w:numId w:val="22"/>
        </w:numPr>
        <w:rPr>
          <w:rFonts w:ascii="Arial" w:hAnsi="Arial" w:cs="Arial"/>
          <w:b/>
        </w:rPr>
      </w:pPr>
      <w:r>
        <w:rPr>
          <w:rFonts w:ascii="Arial" w:hAnsi="Arial" w:cs="Arial"/>
          <w:b/>
        </w:rPr>
        <w:t>Award Recipient – Large Size Company Category</w:t>
      </w:r>
      <w:r>
        <w:rPr>
          <w:rFonts w:ascii="Arial" w:hAnsi="Arial" w:cs="Arial"/>
          <w:i/>
        </w:rPr>
        <w:t xml:space="preserve">               Carla Brockman, OK Ethics Selection Team; Vice President of Corporate Governance and Secretary for Devon Energy</w:t>
      </w:r>
    </w:p>
    <w:p w:rsidR="00596F35" w:rsidRPr="00596F35" w:rsidRDefault="00753244" w:rsidP="00753244">
      <w:pPr>
        <w:pStyle w:val="ListParagraph"/>
        <w:ind w:left="1800"/>
        <w:rPr>
          <w:rFonts w:ascii="Arial" w:hAnsi="Arial" w:cs="Arial"/>
          <w:b/>
        </w:rPr>
      </w:pPr>
      <w:r>
        <w:rPr>
          <w:rFonts w:ascii="Arial" w:hAnsi="Arial" w:cs="Arial"/>
          <w:b/>
        </w:rPr>
        <w:t xml:space="preserve">ONEOK – </w:t>
      </w:r>
      <w:r>
        <w:rPr>
          <w:rFonts w:ascii="Arial" w:hAnsi="Arial" w:cs="Arial"/>
          <w:i/>
        </w:rPr>
        <w:t>John Gibson, Chairman and Chief Executive Officer</w:t>
      </w:r>
      <w:r w:rsidR="00A96F90">
        <w:rPr>
          <w:rFonts w:ascii="Arial" w:hAnsi="Arial" w:cs="Arial"/>
          <w:i/>
        </w:rPr>
        <w:br/>
      </w:r>
    </w:p>
    <w:p w:rsidR="00B47D89" w:rsidRPr="00B47D89" w:rsidRDefault="00FB4059" w:rsidP="0038574A">
      <w:pPr>
        <w:pStyle w:val="ListParagraph"/>
        <w:numPr>
          <w:ilvl w:val="0"/>
          <w:numId w:val="1"/>
        </w:numPr>
        <w:ind w:left="720" w:hanging="630"/>
        <w:jc w:val="center"/>
        <w:rPr>
          <w:rFonts w:ascii="Arial" w:hAnsi="Arial" w:cs="Arial"/>
          <w:b/>
          <w:i/>
          <w:color w:val="1F497D" w:themeColor="text2"/>
          <w:sz w:val="36"/>
          <w:szCs w:val="36"/>
        </w:rPr>
      </w:pPr>
      <w:r w:rsidRPr="00FB4059">
        <w:rPr>
          <w:rFonts w:ascii="Arial" w:hAnsi="Arial" w:cs="Arial"/>
          <w:b/>
        </w:rPr>
        <w:t xml:space="preserve">Introduction of Keynote Speaker Eric Chester          </w:t>
      </w:r>
      <w:r w:rsidR="00753244">
        <w:rPr>
          <w:rFonts w:ascii="Arial" w:hAnsi="Arial" w:cs="Arial"/>
          <w:b/>
        </w:rPr>
        <w:t xml:space="preserve">                    </w:t>
      </w:r>
      <w:r w:rsidR="00753244">
        <w:rPr>
          <w:rFonts w:ascii="Arial" w:hAnsi="Arial" w:cs="Arial"/>
          <w:i/>
          <w:sz w:val="20"/>
          <w:szCs w:val="20"/>
        </w:rPr>
        <w:t>Heather Griswold, Executive Director</w:t>
      </w:r>
      <w:r w:rsidRPr="00FB4059">
        <w:rPr>
          <w:rFonts w:ascii="Arial" w:hAnsi="Arial" w:cs="Arial"/>
          <w:i/>
          <w:sz w:val="20"/>
          <w:szCs w:val="20"/>
        </w:rPr>
        <w:t xml:space="preserve"> </w:t>
      </w:r>
      <w:r w:rsidR="00753244">
        <w:rPr>
          <w:rFonts w:ascii="Arial" w:hAnsi="Arial" w:cs="Arial"/>
          <w:i/>
          <w:sz w:val="20"/>
          <w:szCs w:val="20"/>
        </w:rPr>
        <w:br/>
        <w:t xml:space="preserve">               </w:t>
      </w:r>
      <w:r w:rsidRPr="00FB4059">
        <w:rPr>
          <w:rFonts w:ascii="Arial" w:hAnsi="Arial" w:cs="Arial"/>
          <w:i/>
          <w:sz w:val="20"/>
          <w:szCs w:val="20"/>
        </w:rPr>
        <w:t xml:space="preserve">                                                                        </w:t>
      </w:r>
      <w:r w:rsidR="00753244">
        <w:rPr>
          <w:rFonts w:ascii="Arial" w:hAnsi="Arial" w:cs="Arial"/>
          <w:i/>
          <w:sz w:val="20"/>
          <w:szCs w:val="20"/>
        </w:rPr>
        <w:t xml:space="preserve">                                           Oklahoma Quality Foundation</w:t>
      </w:r>
    </w:p>
    <w:p w:rsidR="00B47D89" w:rsidRPr="00B47D89" w:rsidRDefault="00B47D89" w:rsidP="00B47D89">
      <w:pPr>
        <w:pStyle w:val="ListParagraph"/>
        <w:numPr>
          <w:ilvl w:val="0"/>
          <w:numId w:val="1"/>
        </w:numPr>
        <w:tabs>
          <w:tab w:val="left" w:pos="810"/>
        </w:tabs>
        <w:ind w:left="810"/>
        <w:rPr>
          <w:rFonts w:ascii="Arial" w:hAnsi="Arial" w:cs="Arial"/>
          <w:b/>
          <w:color w:val="1F497D" w:themeColor="text2"/>
        </w:rPr>
      </w:pPr>
      <w:r w:rsidRPr="00B47D89">
        <w:rPr>
          <w:rFonts w:ascii="Arial" w:hAnsi="Arial" w:cs="Arial"/>
          <w:b/>
        </w:rPr>
        <w:t>Keynote Speaker:  Mike Paul, “The Reputation Doctor”</w:t>
      </w:r>
      <w:r>
        <w:rPr>
          <w:rFonts w:ascii="Arial" w:hAnsi="Arial" w:cs="Arial"/>
          <w:b/>
        </w:rPr>
        <w:br/>
      </w:r>
    </w:p>
    <w:p w:rsidR="00B47D89" w:rsidRPr="00B47D89" w:rsidRDefault="00513711" w:rsidP="00B47D89">
      <w:pPr>
        <w:pStyle w:val="ListParagraph"/>
        <w:numPr>
          <w:ilvl w:val="0"/>
          <w:numId w:val="1"/>
        </w:numPr>
        <w:tabs>
          <w:tab w:val="left" w:pos="810"/>
        </w:tabs>
        <w:ind w:left="810"/>
        <w:rPr>
          <w:rFonts w:ascii="Arial" w:hAnsi="Arial" w:cs="Arial"/>
          <w:b/>
          <w:color w:val="1F497D" w:themeColor="text2"/>
        </w:rPr>
      </w:pPr>
      <w:r w:rsidRPr="00AF412C">
        <w:rPr>
          <w:rFonts w:ascii="Arial" w:hAnsi="Arial" w:cs="Arial"/>
          <w:b/>
          <w:noProof/>
          <w:sz w:val="21"/>
          <w:szCs w:val="21"/>
          <w:u w:val="single"/>
        </w:rPr>
        <mc:AlternateContent>
          <mc:Choice Requires="wps">
            <w:drawing>
              <wp:anchor distT="45720" distB="45720" distL="114300" distR="114300" simplePos="0" relativeHeight="251708416" behindDoc="0" locked="0" layoutInCell="1" allowOverlap="1" wp14:anchorId="101A42AC" wp14:editId="5A7C7C20">
                <wp:simplePos x="0" y="0"/>
                <wp:positionH relativeFrom="margin">
                  <wp:align>right</wp:align>
                </wp:positionH>
                <wp:positionV relativeFrom="paragraph">
                  <wp:posOffset>2424430</wp:posOffset>
                </wp:positionV>
                <wp:extent cx="672465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gradFill>
                          <a:gsLst>
                            <a:gs pos="0">
                              <a:srgbClr val="4F81BD">
                                <a:lumMod val="5000"/>
                                <a:lumOff val="95000"/>
                              </a:srgbClr>
                            </a:gs>
                            <a:gs pos="71000">
                              <a:srgbClr val="4F81BD">
                                <a:lumMod val="45000"/>
                                <a:lumOff val="55000"/>
                                <a:alpha val="78000"/>
                              </a:srgbClr>
                            </a:gs>
                            <a:gs pos="83000">
                              <a:srgbClr val="4F81BD">
                                <a:lumMod val="45000"/>
                                <a:lumOff val="55000"/>
                              </a:srgbClr>
                            </a:gs>
                            <a:gs pos="100000">
                              <a:srgbClr val="4F81BD">
                                <a:lumMod val="30000"/>
                                <a:lumOff val="70000"/>
                              </a:srgbClr>
                            </a:gs>
                          </a:gsLst>
                          <a:lin ang="5400000" scaled="1"/>
                        </a:gradFill>
                        <a:ln w="9525">
                          <a:solidFill>
                            <a:srgbClr val="000000"/>
                          </a:solidFill>
                          <a:miter lim="800000"/>
                          <a:headEnd/>
                          <a:tailEnd/>
                        </a:ln>
                      </wps:spPr>
                      <wps:txbx>
                        <w:txbxContent>
                          <w:p w:rsidR="00091AB2" w:rsidRDefault="00091AB2" w:rsidP="00091AB2">
                            <w:pPr>
                              <w:jc w:val="center"/>
                              <w:rPr>
                                <w:rFonts w:ascii="Arial" w:hAnsi="Arial" w:cs="Arial"/>
                                <w:i/>
                              </w:rPr>
                            </w:pPr>
                            <w:proofErr w:type="gramStart"/>
                            <w:r w:rsidRPr="00FB4059">
                              <w:rPr>
                                <w:rFonts w:ascii="Arial" w:hAnsi="Arial" w:cs="Arial"/>
                                <w:i/>
                              </w:rPr>
                              <w:t>Questions?</w:t>
                            </w:r>
                            <w:proofErr w:type="gramEnd"/>
                            <w:r w:rsidRPr="00FB4059">
                              <w:rPr>
                                <w:rFonts w:ascii="Arial" w:hAnsi="Arial" w:cs="Arial"/>
                                <w:i/>
                              </w:rPr>
                              <w:t xml:space="preserve">  Want to volunteer?  Visit </w:t>
                            </w:r>
                            <w:hyperlink r:id="rId13" w:history="1">
                              <w:r w:rsidRPr="00FB4059">
                                <w:rPr>
                                  <w:rStyle w:val="Hyperlink"/>
                                  <w:rFonts w:ascii="Arial" w:hAnsi="Arial" w:cs="Arial"/>
                                  <w:i/>
                                </w:rPr>
                                <w:t>www.okethics.org</w:t>
                              </w:r>
                            </w:hyperlink>
                            <w:r w:rsidRPr="00FB4059">
                              <w:rPr>
                                <w:rFonts w:ascii="Arial" w:hAnsi="Arial" w:cs="Arial"/>
                                <w:i/>
                              </w:rPr>
                              <w:t xml:space="preserve"> ▪ </w:t>
                            </w:r>
                            <w:proofErr w:type="gramStart"/>
                            <w:r w:rsidRPr="00FB4059">
                              <w:rPr>
                                <w:rFonts w:ascii="Arial" w:hAnsi="Arial" w:cs="Arial"/>
                                <w:i/>
                              </w:rPr>
                              <w:t>Or</w:t>
                            </w:r>
                            <w:proofErr w:type="gramEnd"/>
                            <w:r w:rsidRPr="00FB4059">
                              <w:rPr>
                                <w:rFonts w:ascii="Arial" w:hAnsi="Arial" w:cs="Arial"/>
                                <w:i/>
                              </w:rPr>
                              <w:t xml:space="preserve"> call </w:t>
                            </w:r>
                            <w:r>
                              <w:rPr>
                                <w:rFonts w:ascii="Arial" w:hAnsi="Arial" w:cs="Arial"/>
                                <w:i/>
                              </w:rPr>
                              <w:t>(405) 858-2233</w:t>
                            </w:r>
                            <w:r w:rsidRPr="00FB4059">
                              <w:rPr>
                                <w:rFonts w:ascii="Arial" w:hAnsi="Arial" w:cs="Arial"/>
                                <w:i/>
                              </w:rPr>
                              <w:t xml:space="preserve"> ▪ Email </w:t>
                            </w:r>
                            <w:hyperlink r:id="rId14" w:history="1">
                              <w:r w:rsidRPr="00FB4059">
                                <w:rPr>
                                  <w:rStyle w:val="Hyperlink"/>
                                  <w:rFonts w:ascii="Arial" w:hAnsi="Arial" w:cs="Arial"/>
                                  <w:i/>
                                </w:rPr>
                                <w:t>warrenokla@cox.net</w:t>
                              </w:r>
                            </w:hyperlink>
                            <w:r w:rsidRPr="00FB4059">
                              <w:rPr>
                                <w:rFonts w:ascii="Arial" w:hAnsi="Arial" w:cs="Arial"/>
                                <w:i/>
                              </w:rPr>
                              <w:t xml:space="preserve"> for Founder, Shannon Warren</w:t>
                            </w:r>
                          </w:p>
                          <w:p w:rsidR="00091AB2" w:rsidRPr="00091AB2" w:rsidRDefault="00091AB2" w:rsidP="00091AB2">
                            <w:pPr>
                              <w:jc w:val="center"/>
                              <w:rPr>
                                <w:rFonts w:ascii="Arial" w:hAnsi="Arial" w:cs="Arial"/>
                                <w:b/>
                                <w:i/>
                                <w:sz w:val="28"/>
                                <w:szCs w:val="28"/>
                                <w:u w:val="single"/>
                              </w:rPr>
                            </w:pPr>
                            <w:r>
                              <w:rPr>
                                <w:rFonts w:ascii="Arial" w:hAnsi="Arial" w:cs="Arial"/>
                                <w:b/>
                                <w:i/>
                                <w:sz w:val="28"/>
                                <w:szCs w:val="28"/>
                                <w:u w:val="single"/>
                              </w:rPr>
                              <w:br/>
                            </w:r>
                            <w:r w:rsidRPr="00091AB2">
                              <w:rPr>
                                <w:rFonts w:ascii="Arial" w:hAnsi="Arial" w:cs="Arial"/>
                                <w:b/>
                                <w:i/>
                                <w:sz w:val="28"/>
                                <w:szCs w:val="28"/>
                                <w:u w:val="single"/>
                              </w:rPr>
                              <w:t xml:space="preserve">Volunteers Needed:  </w:t>
                            </w:r>
                          </w:p>
                          <w:p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Membership, </w:t>
                            </w:r>
                          </w:p>
                          <w:p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Ten Year Anniversary Gala</w:t>
                            </w:r>
                            <w:r>
                              <w:rPr>
                                <w:rFonts w:ascii="Arial" w:hAnsi="Arial" w:cs="Arial"/>
                                <w:b/>
                                <w:i/>
                                <w:sz w:val="28"/>
                                <w:szCs w:val="28"/>
                              </w:rPr>
                              <w:t>,</w:t>
                            </w:r>
                            <w:r w:rsidRPr="00091AB2">
                              <w:rPr>
                                <w:rFonts w:ascii="Arial" w:hAnsi="Arial" w:cs="Arial"/>
                                <w:b/>
                                <w:i/>
                                <w:sz w:val="28"/>
                                <w:szCs w:val="28"/>
                              </w:rPr>
                              <w:t xml:space="preserve"> </w:t>
                            </w:r>
                          </w:p>
                          <w:p w:rsidR="00091AB2" w:rsidRP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and Programs Committees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01A42AC" id="_x0000_t202" coordsize="21600,21600" o:spt="202" path="m,l,21600r21600,l21600,xe">
                <v:stroke joinstyle="miter"/>
                <v:path gradientshapeok="t" o:connecttype="rect"/>
              </v:shapetype>
              <v:shape id="Text Box 2" o:spid="_x0000_s1026" type="#_x0000_t202" style="position:absolute;left:0;text-align:left;margin-left:478.3pt;margin-top:190.9pt;width:529.5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" fillcolor="#f6f9fc">
                <v:fill color2="#cad9eb" colors="0 #f6f9fc;46531f #b0c6e1;54395f #b0c6e1;1 #cad9eb" focus="100%" type="gradient"/>
                <v:textbox style="mso-fit-shape-to-text:t">
                  <w:txbxContent>
                    <w:p w:rsidR="00091AB2" w:rsidRDefault="00091AB2" w:rsidP="00091AB2">
                      <w:pPr>
                        <w:jc w:val="center"/>
                        <w:rPr>
                          <w:rFonts w:ascii="Arial" w:hAnsi="Arial" w:cs="Arial"/>
                          <w:i/>
                        </w:rPr>
                      </w:pPr>
                      <w:r w:rsidRPr="00FB4059">
                        <w:rPr>
                          <w:rFonts w:ascii="Arial" w:hAnsi="Arial" w:cs="Arial"/>
                          <w:i/>
                        </w:rPr>
                        <w:t xml:space="preserve">Questions?  Want to volunteer?  Visit </w:t>
                      </w:r>
                      <w:hyperlink r:id="rId15" w:history="1">
                        <w:r w:rsidRPr="00FB4059">
                          <w:rPr>
                            <w:rStyle w:val="Hyperlink"/>
                            <w:rFonts w:ascii="Arial" w:hAnsi="Arial" w:cs="Arial"/>
                            <w:i/>
                          </w:rPr>
                          <w:t>www.okethics.org</w:t>
                        </w:r>
                      </w:hyperlink>
                      <w:r w:rsidRPr="00FB4059">
                        <w:rPr>
                          <w:rFonts w:ascii="Arial" w:hAnsi="Arial" w:cs="Arial"/>
                          <w:i/>
                        </w:rPr>
                        <w:t xml:space="preserve"> ▪ Or call </w:t>
                      </w:r>
                      <w:r>
                        <w:rPr>
                          <w:rFonts w:ascii="Arial" w:hAnsi="Arial" w:cs="Arial"/>
                          <w:i/>
                        </w:rPr>
                        <w:t>(405) 858-2233</w:t>
                      </w:r>
                      <w:r w:rsidRPr="00FB4059">
                        <w:rPr>
                          <w:rFonts w:ascii="Arial" w:hAnsi="Arial" w:cs="Arial"/>
                          <w:i/>
                        </w:rPr>
                        <w:t xml:space="preserve"> ▪ Email </w:t>
                      </w:r>
                      <w:hyperlink r:id="rId16" w:history="1">
                        <w:r w:rsidRPr="00FB4059">
                          <w:rPr>
                            <w:rStyle w:val="Hyperlink"/>
                            <w:rFonts w:ascii="Arial" w:hAnsi="Arial" w:cs="Arial"/>
                            <w:i/>
                          </w:rPr>
                          <w:t>warrenokla@cox.net</w:t>
                        </w:r>
                      </w:hyperlink>
                      <w:r w:rsidRPr="00FB4059">
                        <w:rPr>
                          <w:rFonts w:ascii="Arial" w:hAnsi="Arial" w:cs="Arial"/>
                          <w:i/>
                        </w:rPr>
                        <w:t xml:space="preserve"> for Founder, Shannon Warren</w:t>
                      </w:r>
                    </w:p>
                    <w:p w:rsidR="00091AB2" w:rsidRPr="00091AB2" w:rsidRDefault="00091AB2" w:rsidP="00091AB2">
                      <w:pPr>
                        <w:jc w:val="center"/>
                        <w:rPr>
                          <w:rFonts w:ascii="Arial" w:hAnsi="Arial" w:cs="Arial"/>
                          <w:b/>
                          <w:i/>
                          <w:sz w:val="28"/>
                          <w:szCs w:val="28"/>
                          <w:u w:val="single"/>
                        </w:rPr>
                      </w:pPr>
                      <w:r>
                        <w:rPr>
                          <w:rFonts w:ascii="Arial" w:hAnsi="Arial" w:cs="Arial"/>
                          <w:b/>
                          <w:i/>
                          <w:sz w:val="28"/>
                          <w:szCs w:val="28"/>
                          <w:u w:val="single"/>
                        </w:rPr>
                        <w:br/>
                      </w:r>
                      <w:r w:rsidRPr="00091AB2">
                        <w:rPr>
                          <w:rFonts w:ascii="Arial" w:hAnsi="Arial" w:cs="Arial"/>
                          <w:b/>
                          <w:i/>
                          <w:sz w:val="28"/>
                          <w:szCs w:val="28"/>
                          <w:u w:val="single"/>
                        </w:rPr>
                        <w:t xml:space="preserve">Volunteers Needed:  </w:t>
                      </w:r>
                    </w:p>
                    <w:p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Membership, </w:t>
                      </w:r>
                    </w:p>
                    <w:p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Ten Year Anniversary Gala</w:t>
                      </w:r>
                      <w:r>
                        <w:rPr>
                          <w:rFonts w:ascii="Arial" w:hAnsi="Arial" w:cs="Arial"/>
                          <w:b/>
                          <w:i/>
                          <w:sz w:val="28"/>
                          <w:szCs w:val="28"/>
                        </w:rPr>
                        <w:t>,</w:t>
                      </w:r>
                      <w:r w:rsidRPr="00091AB2">
                        <w:rPr>
                          <w:rFonts w:ascii="Arial" w:hAnsi="Arial" w:cs="Arial"/>
                          <w:b/>
                          <w:i/>
                          <w:sz w:val="28"/>
                          <w:szCs w:val="28"/>
                        </w:rPr>
                        <w:t xml:space="preserve"> </w:t>
                      </w:r>
                    </w:p>
                    <w:p w:rsidR="00091AB2" w:rsidRP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and Programs Committees </w:t>
                      </w:r>
                    </w:p>
                  </w:txbxContent>
                </v:textbox>
                <w10:wrap type="square" anchorx="margin"/>
              </v:shape>
            </w:pict>
          </mc:Fallback>
        </mc:AlternateContent>
      </w:r>
      <w:r>
        <w:rPr>
          <w:noProof/>
        </w:rPr>
        <w:drawing>
          <wp:anchor distT="0" distB="0" distL="114300" distR="114300" simplePos="0" relativeHeight="251706368" behindDoc="1" locked="0" layoutInCell="1" allowOverlap="1" wp14:anchorId="5D518E6C" wp14:editId="1CD1A991">
            <wp:simplePos x="0" y="0"/>
            <wp:positionH relativeFrom="margin">
              <wp:align>center</wp:align>
            </wp:positionH>
            <wp:positionV relativeFrom="paragraph">
              <wp:posOffset>231775</wp:posOffset>
            </wp:positionV>
            <wp:extent cx="7039610" cy="2133600"/>
            <wp:effectExtent l="0" t="0" r="8890" b="0"/>
            <wp:wrapTight wrapText="bothSides">
              <wp:wrapPolygon edited="0">
                <wp:start x="0" y="0"/>
                <wp:lineTo x="0" y="21407"/>
                <wp:lineTo x="21569" y="21407"/>
                <wp:lineTo x="21569" y="0"/>
                <wp:lineTo x="0" y="0"/>
              </wp:wrapPolygon>
            </wp:wrapTight>
            <wp:docPr id="9" name="dd99ae5c-0e94-4b49-9176-6c05b667ef49" descr="cid:A63F9CA6-635A-49EB-AE9A-B3DFAA3D3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99ae5c-0e94-4b49-9176-6c05b667ef49" descr="cid:A63F9CA6-635A-49EB-AE9A-B3DFAA3D3E6F"/>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2524" t="5285" r="2390" b="6504"/>
                    <a:stretch/>
                  </pic:blipFill>
                  <pic:spPr bwMode="auto">
                    <a:xfrm>
                      <a:off x="0" y="0"/>
                      <a:ext cx="703961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D89">
        <w:rPr>
          <w:rFonts w:ascii="Arial" w:hAnsi="Arial" w:cs="Arial"/>
          <w:b/>
        </w:rPr>
        <w:t>Adjourn</w:t>
      </w:r>
    </w:p>
    <w:p w:rsidR="00FB4059" w:rsidRDefault="00FB4059" w:rsidP="00FB4059">
      <w:pPr>
        <w:rPr>
          <w:rFonts w:ascii="Arial" w:hAnsi="Arial" w:cs="Arial"/>
          <w:b/>
          <w:u w:val="single"/>
        </w:rPr>
      </w:pPr>
    </w:p>
    <w:p w:rsidR="00DD6573" w:rsidRPr="00DA5C6B" w:rsidRDefault="005D4BA1" w:rsidP="00742EC0">
      <w:pPr>
        <w:rPr>
          <w:rFonts w:ascii="Arial" w:hAnsi="Arial" w:cs="Arial"/>
          <w:i/>
          <w:sz w:val="21"/>
          <w:szCs w:val="21"/>
        </w:rPr>
      </w:pPr>
      <w:r>
        <w:rPr>
          <w:rFonts w:ascii="Arial" w:hAnsi="Arial" w:cs="Arial"/>
          <w:i/>
          <w:noProof/>
          <w:sz w:val="21"/>
          <w:szCs w:val="21"/>
        </w:rPr>
        <w:drawing>
          <wp:anchor distT="0" distB="0" distL="114300" distR="114300" simplePos="0" relativeHeight="251663360" behindDoc="1" locked="0" layoutInCell="1" allowOverlap="1" wp14:anchorId="5959263E" wp14:editId="4C1CEE9E">
            <wp:simplePos x="0" y="0"/>
            <wp:positionH relativeFrom="margin">
              <wp:posOffset>5517515</wp:posOffset>
            </wp:positionH>
            <wp:positionV relativeFrom="paragraph">
              <wp:posOffset>54610</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5296" cy="947970"/>
                    </a:xfrm>
                    <a:prstGeom prst="rect">
                      <a:avLst/>
                    </a:prstGeom>
                  </pic:spPr>
                </pic:pic>
              </a:graphicData>
            </a:graphic>
            <wp14:sizeRelH relativeFrom="page">
              <wp14:pctWidth>0</wp14:pctWidth>
            </wp14:sizeRelH>
            <wp14:sizeRelV relativeFrom="page">
              <wp14:pctHeight>0</wp14:pctHeight>
            </wp14:sizeRelV>
          </wp:anchor>
        </w:drawing>
      </w:r>
      <w:r w:rsidR="00742EC0" w:rsidRPr="00742EC0">
        <w:rPr>
          <w:rFonts w:ascii="Arial" w:hAnsi="Arial" w:cs="Arial"/>
          <w:b/>
          <w:u w:val="single"/>
        </w:rPr>
        <w:t>VOLUNTEER APPRECIATION</w:t>
      </w:r>
      <w:r w:rsidR="00D21BC7">
        <w:rPr>
          <w:rFonts w:ascii="Arial" w:hAnsi="Arial" w:cs="Arial"/>
          <w:b/>
          <w:u w:val="single"/>
        </w:rPr>
        <w:br/>
      </w:r>
      <w:r w:rsidR="00DD6573"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00DD6573" w:rsidRPr="00DA5C6B">
        <w:rPr>
          <w:rFonts w:ascii="Arial" w:hAnsi="Arial" w:cs="Arial"/>
          <w:i/>
          <w:sz w:val="21"/>
          <w:szCs w:val="21"/>
        </w:rPr>
        <w:t>volunteers who consistently provide service to our members:</w:t>
      </w:r>
      <w:r w:rsidR="00742EC0">
        <w:rPr>
          <w:rFonts w:ascii="Arial" w:hAnsi="Arial" w:cs="Arial"/>
          <w:i/>
          <w:sz w:val="21"/>
          <w:szCs w:val="21"/>
        </w:rPr>
        <w:br/>
      </w:r>
    </w:p>
    <w:p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rsidR="00516C26" w:rsidRDefault="00516C26" w:rsidP="00A74234">
      <w:pPr>
        <w:rPr>
          <w:rFonts w:ascii="Arial" w:hAnsi="Arial" w:cs="Arial"/>
          <w:b/>
          <w:sz w:val="21"/>
          <w:szCs w:val="21"/>
          <w:u w:val="single"/>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49" w:type="dxa"/>
        <w:tblInd w:w="750" w:type="dxa"/>
        <w:tblLook w:val="04A0" w:firstRow="1" w:lastRow="0" w:firstColumn="1" w:lastColumn="0" w:noHBand="0" w:noVBand="1"/>
      </w:tblPr>
      <w:tblGrid>
        <w:gridCol w:w="1180"/>
        <w:gridCol w:w="1341"/>
        <w:gridCol w:w="3140"/>
        <w:gridCol w:w="3888"/>
      </w:tblGrid>
      <w:tr w:rsidR="001D65D2" w:rsidRPr="00761597" w:rsidTr="00A96F90">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John</w:t>
            </w:r>
          </w:p>
        </w:tc>
        <w:tc>
          <w:tcPr>
            <w:tcW w:w="1341"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Burnett</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Character First</w:t>
            </w:r>
          </w:p>
        </w:tc>
        <w:tc>
          <w:tcPr>
            <w:tcW w:w="3888"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Ambassadors (Lead – Team 1)</w:t>
            </w:r>
          </w:p>
        </w:tc>
      </w:tr>
      <w:tr w:rsidR="00DD6573" w:rsidRPr="00761597" w:rsidTr="00A96F90">
        <w:trPr>
          <w:trHeight w:val="300"/>
        </w:trPr>
        <w:tc>
          <w:tcPr>
            <w:tcW w:w="118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41"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1D65D2" w:rsidRPr="00761597" w:rsidTr="00A96F90">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Jamie</w:t>
            </w:r>
          </w:p>
        </w:tc>
        <w:tc>
          <w:tcPr>
            <w:tcW w:w="1341"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Gorman</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572863" w:rsidRPr="00761597" w:rsidTr="00A96F90">
        <w:trPr>
          <w:trHeight w:val="300"/>
        </w:trPr>
        <w:tc>
          <w:tcPr>
            <w:tcW w:w="1180" w:type="dxa"/>
            <w:tcBorders>
              <w:top w:val="nil"/>
              <w:left w:val="nil"/>
              <w:bottom w:val="nil"/>
              <w:right w:val="nil"/>
            </w:tcBorders>
            <w:shd w:val="clear" w:color="auto" w:fill="auto"/>
            <w:noWrap/>
            <w:vAlign w:val="bottom"/>
          </w:tcPr>
          <w:p w:rsidR="00572863" w:rsidRDefault="00572863" w:rsidP="00DD6573">
            <w:pPr>
              <w:rPr>
                <w:rFonts w:ascii="Arial" w:hAnsi="Arial" w:cs="Arial"/>
                <w:b/>
                <w:color w:val="000000"/>
                <w:sz w:val="22"/>
                <w:szCs w:val="22"/>
              </w:rPr>
            </w:pPr>
            <w:proofErr w:type="spellStart"/>
            <w:r>
              <w:rPr>
                <w:rFonts w:ascii="Arial" w:hAnsi="Arial" w:cs="Arial"/>
                <w:b/>
                <w:color w:val="000000"/>
                <w:sz w:val="22"/>
                <w:szCs w:val="22"/>
              </w:rPr>
              <w:t>Valorie</w:t>
            </w:r>
            <w:proofErr w:type="spellEnd"/>
          </w:p>
        </w:tc>
        <w:tc>
          <w:tcPr>
            <w:tcW w:w="1341" w:type="dxa"/>
            <w:tcBorders>
              <w:top w:val="nil"/>
              <w:left w:val="nil"/>
              <w:bottom w:val="nil"/>
              <w:right w:val="nil"/>
            </w:tcBorders>
            <w:shd w:val="clear" w:color="auto" w:fill="auto"/>
            <w:noWrap/>
            <w:vAlign w:val="bottom"/>
          </w:tcPr>
          <w:p w:rsidR="00572863" w:rsidRDefault="00572863" w:rsidP="00DD6573">
            <w:pPr>
              <w:rPr>
                <w:rFonts w:ascii="Arial" w:hAnsi="Arial" w:cs="Arial"/>
                <w:b/>
                <w:color w:val="000000"/>
                <w:sz w:val="22"/>
                <w:szCs w:val="22"/>
              </w:rPr>
            </w:pPr>
            <w:r>
              <w:rPr>
                <w:rFonts w:ascii="Arial" w:hAnsi="Arial" w:cs="Arial"/>
                <w:b/>
                <w:color w:val="000000"/>
                <w:sz w:val="22"/>
                <w:szCs w:val="22"/>
              </w:rPr>
              <w:t>Hodges</w:t>
            </w:r>
          </w:p>
        </w:tc>
        <w:tc>
          <w:tcPr>
            <w:tcW w:w="3140" w:type="dxa"/>
            <w:tcBorders>
              <w:top w:val="nil"/>
              <w:left w:val="nil"/>
              <w:bottom w:val="nil"/>
              <w:right w:val="nil"/>
            </w:tcBorders>
            <w:shd w:val="clear" w:color="auto" w:fill="auto"/>
            <w:noWrap/>
            <w:vAlign w:val="bottom"/>
          </w:tcPr>
          <w:p w:rsidR="00572863" w:rsidRDefault="00572863"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tcPr>
          <w:p w:rsidR="00572863" w:rsidRDefault="00572863" w:rsidP="00DD6573">
            <w:pPr>
              <w:rPr>
                <w:rFonts w:ascii="Arial" w:hAnsi="Arial" w:cs="Arial"/>
                <w:color w:val="000000"/>
                <w:sz w:val="22"/>
                <w:szCs w:val="22"/>
              </w:rPr>
            </w:pPr>
            <w:r>
              <w:rPr>
                <w:rFonts w:ascii="Arial" w:hAnsi="Arial" w:cs="Arial"/>
                <w:color w:val="000000"/>
                <w:sz w:val="22"/>
                <w:szCs w:val="22"/>
              </w:rPr>
              <w:t>Ambassadors</w:t>
            </w:r>
          </w:p>
        </w:tc>
      </w:tr>
      <w:tr w:rsidR="00572863" w:rsidRPr="00761597" w:rsidTr="00A96F90">
        <w:trPr>
          <w:trHeight w:val="300"/>
        </w:trPr>
        <w:tc>
          <w:tcPr>
            <w:tcW w:w="1180" w:type="dxa"/>
            <w:tcBorders>
              <w:top w:val="nil"/>
              <w:left w:val="nil"/>
              <w:bottom w:val="nil"/>
              <w:right w:val="nil"/>
            </w:tcBorders>
            <w:shd w:val="clear" w:color="auto" w:fill="auto"/>
            <w:noWrap/>
            <w:vAlign w:val="bottom"/>
          </w:tcPr>
          <w:p w:rsidR="00572863" w:rsidRDefault="00572863" w:rsidP="00DD6573">
            <w:pPr>
              <w:rPr>
                <w:rFonts w:ascii="Arial" w:hAnsi="Arial" w:cs="Arial"/>
                <w:b/>
                <w:color w:val="000000"/>
                <w:sz w:val="22"/>
                <w:szCs w:val="22"/>
              </w:rPr>
            </w:pPr>
            <w:r>
              <w:rPr>
                <w:rFonts w:ascii="Arial" w:hAnsi="Arial" w:cs="Arial"/>
                <w:b/>
                <w:color w:val="000000"/>
                <w:sz w:val="22"/>
                <w:szCs w:val="22"/>
              </w:rPr>
              <w:t>Bill</w:t>
            </w:r>
          </w:p>
        </w:tc>
        <w:tc>
          <w:tcPr>
            <w:tcW w:w="1341" w:type="dxa"/>
            <w:tcBorders>
              <w:top w:val="nil"/>
              <w:left w:val="nil"/>
              <w:bottom w:val="nil"/>
              <w:right w:val="nil"/>
            </w:tcBorders>
            <w:shd w:val="clear" w:color="auto" w:fill="auto"/>
            <w:noWrap/>
            <w:vAlign w:val="bottom"/>
          </w:tcPr>
          <w:p w:rsidR="00572863" w:rsidRDefault="00572863" w:rsidP="00DD6573">
            <w:pPr>
              <w:rPr>
                <w:rFonts w:ascii="Arial" w:hAnsi="Arial" w:cs="Arial"/>
                <w:b/>
                <w:color w:val="000000"/>
                <w:sz w:val="22"/>
                <w:szCs w:val="22"/>
              </w:rPr>
            </w:pPr>
            <w:r>
              <w:rPr>
                <w:rFonts w:ascii="Arial" w:hAnsi="Arial" w:cs="Arial"/>
                <w:b/>
                <w:color w:val="000000"/>
                <w:sz w:val="22"/>
                <w:szCs w:val="22"/>
              </w:rPr>
              <w:t>Turner</w:t>
            </w:r>
          </w:p>
        </w:tc>
        <w:tc>
          <w:tcPr>
            <w:tcW w:w="3140" w:type="dxa"/>
            <w:tcBorders>
              <w:top w:val="nil"/>
              <w:left w:val="nil"/>
              <w:bottom w:val="nil"/>
              <w:right w:val="nil"/>
            </w:tcBorders>
            <w:shd w:val="clear" w:color="auto" w:fill="auto"/>
            <w:noWrap/>
            <w:vAlign w:val="bottom"/>
          </w:tcPr>
          <w:p w:rsidR="00572863" w:rsidRDefault="00572863"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tcPr>
          <w:p w:rsidR="00572863" w:rsidRDefault="00572863"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rsidTr="00A96F90">
        <w:trPr>
          <w:trHeight w:val="300"/>
        </w:trPr>
        <w:tc>
          <w:tcPr>
            <w:tcW w:w="1180"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41"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proofErr w:type="spellStart"/>
            <w:r>
              <w:rPr>
                <w:rFonts w:ascii="Arial" w:hAnsi="Arial" w:cs="Arial"/>
                <w:b/>
                <w:color w:val="000000"/>
                <w:sz w:val="22"/>
                <w:szCs w:val="22"/>
              </w:rPr>
              <w:t>Yunker</w:t>
            </w:r>
            <w:proofErr w:type="spellEnd"/>
          </w:p>
        </w:tc>
        <w:tc>
          <w:tcPr>
            <w:tcW w:w="3140"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517EB7" w:rsidRPr="00761597" w:rsidTr="00A96F90">
        <w:trPr>
          <w:trHeight w:val="300"/>
        </w:trPr>
        <w:tc>
          <w:tcPr>
            <w:tcW w:w="1180" w:type="dxa"/>
            <w:tcBorders>
              <w:top w:val="nil"/>
              <w:left w:val="nil"/>
              <w:bottom w:val="nil"/>
              <w:right w:val="nil"/>
            </w:tcBorders>
            <w:shd w:val="clear" w:color="auto" w:fill="auto"/>
            <w:noWrap/>
            <w:vAlign w:val="bottom"/>
          </w:tcPr>
          <w:p w:rsidR="00517EB7" w:rsidRPr="00761597" w:rsidRDefault="00572863" w:rsidP="00E20C7A">
            <w:pPr>
              <w:rPr>
                <w:rFonts w:ascii="Arial" w:hAnsi="Arial" w:cs="Arial"/>
                <w:b/>
                <w:color w:val="000000"/>
                <w:sz w:val="22"/>
                <w:szCs w:val="22"/>
              </w:rPr>
            </w:pPr>
            <w:r>
              <w:rPr>
                <w:rFonts w:ascii="Arial" w:hAnsi="Arial" w:cs="Arial"/>
                <w:b/>
                <w:color w:val="000000"/>
                <w:sz w:val="22"/>
                <w:szCs w:val="22"/>
              </w:rPr>
              <w:t>Nancy</w:t>
            </w:r>
          </w:p>
        </w:tc>
        <w:tc>
          <w:tcPr>
            <w:tcW w:w="1341" w:type="dxa"/>
            <w:tcBorders>
              <w:top w:val="nil"/>
              <w:left w:val="nil"/>
              <w:bottom w:val="nil"/>
              <w:right w:val="nil"/>
            </w:tcBorders>
            <w:shd w:val="clear" w:color="auto" w:fill="auto"/>
            <w:noWrap/>
            <w:vAlign w:val="bottom"/>
          </w:tcPr>
          <w:p w:rsidR="00517EB7" w:rsidRPr="00761597" w:rsidRDefault="00572863" w:rsidP="00E20C7A">
            <w:pPr>
              <w:rPr>
                <w:rFonts w:ascii="Arial" w:hAnsi="Arial" w:cs="Arial"/>
                <w:b/>
                <w:color w:val="000000"/>
                <w:sz w:val="22"/>
                <w:szCs w:val="22"/>
              </w:rPr>
            </w:pPr>
            <w:r>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tcPr>
          <w:p w:rsidR="00517EB7" w:rsidRPr="00761597" w:rsidRDefault="00572863" w:rsidP="00E20C7A">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proofErr w:type="spellStart"/>
            <w:r>
              <w:rPr>
                <w:rFonts w:ascii="Arial" w:hAnsi="Arial" w:cs="Arial"/>
                <w:b/>
                <w:color w:val="000000"/>
                <w:sz w:val="22"/>
                <w:szCs w:val="22"/>
              </w:rPr>
              <w:t>Neumeister</w:t>
            </w:r>
            <w:proofErr w:type="spellEnd"/>
            <w:r>
              <w:rPr>
                <w:rFonts w:ascii="Arial" w:hAnsi="Arial" w:cs="Arial"/>
                <w:b/>
                <w:color w:val="000000"/>
                <w:sz w:val="22"/>
                <w:szCs w:val="22"/>
              </w:rPr>
              <w:t>, CPA</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rsidTr="00314B6A">
        <w:trPr>
          <w:trHeight w:val="300"/>
        </w:trPr>
        <w:tc>
          <w:tcPr>
            <w:tcW w:w="131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r w:rsidR="003424EF">
              <w:rPr>
                <w:rFonts w:ascii="Arial" w:hAnsi="Arial" w:cs="Arial"/>
                <w:b/>
                <w:color w:val="000000"/>
                <w:sz w:val="22"/>
                <w:szCs w:val="22"/>
              </w:rPr>
              <w:t xml:space="preserve"> CPA</w:t>
            </w:r>
          </w:p>
        </w:tc>
        <w:tc>
          <w:tcPr>
            <w:tcW w:w="2880" w:type="dxa"/>
            <w:tcBorders>
              <w:top w:val="nil"/>
              <w:left w:val="nil"/>
              <w:bottom w:val="nil"/>
              <w:right w:val="nil"/>
            </w:tcBorders>
            <w:shd w:val="clear" w:color="auto" w:fill="auto"/>
            <w:noWrap/>
            <w:vAlign w:val="bottom"/>
            <w:hideMark/>
          </w:tcPr>
          <w:p w:rsidR="00DD6573" w:rsidRPr="00761597" w:rsidRDefault="003424EF" w:rsidP="00DD6573">
            <w:pPr>
              <w:rPr>
                <w:rFonts w:ascii="Arial" w:hAnsi="Arial" w:cs="Arial"/>
                <w:color w:val="000000"/>
                <w:sz w:val="22"/>
                <w:szCs w:val="22"/>
              </w:rPr>
            </w:pPr>
            <w:r>
              <w:rPr>
                <w:rFonts w:ascii="Arial" w:hAnsi="Arial" w:cs="Arial"/>
                <w:color w:val="000000"/>
                <w:sz w:val="22"/>
                <w:szCs w:val="22"/>
              </w:rPr>
              <w:t>JMA Energy</w:t>
            </w:r>
          </w:p>
        </w:tc>
        <w:tc>
          <w:tcPr>
            <w:tcW w:w="37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rsidTr="00314B6A">
        <w:trPr>
          <w:trHeight w:val="300"/>
        </w:trPr>
        <w:tc>
          <w:tcPr>
            <w:tcW w:w="1317"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proofErr w:type="spellStart"/>
            <w:r w:rsidRPr="00370626">
              <w:rPr>
                <w:rFonts w:ascii="Arial" w:hAnsi="Arial" w:cs="Arial"/>
                <w:color w:val="000000"/>
                <w:sz w:val="22"/>
                <w:szCs w:val="22"/>
              </w:rPr>
              <w:t>Arledge</w:t>
            </w:r>
            <w:proofErr w:type="spellEnd"/>
            <w:r w:rsidRPr="00370626">
              <w:rPr>
                <w:rFonts w:ascii="Arial" w:hAnsi="Arial" w:cs="Arial"/>
                <w:color w:val="000000"/>
                <w:sz w:val="22"/>
                <w:szCs w:val="22"/>
              </w:rPr>
              <w:t xml:space="preserve"> &amp; Associates</w:t>
            </w:r>
          </w:p>
        </w:tc>
        <w:tc>
          <w:tcPr>
            <w:tcW w:w="37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rsidR="00AF412C" w:rsidRDefault="00AF412C" w:rsidP="00A74234">
      <w:pPr>
        <w:rPr>
          <w:rFonts w:ascii="Arial" w:hAnsi="Arial" w:cs="Arial"/>
          <w:b/>
          <w:sz w:val="21"/>
          <w:szCs w:val="21"/>
          <w:u w:val="single"/>
        </w:rPr>
      </w:pPr>
    </w:p>
    <w:p w:rsidR="00AF412C" w:rsidRDefault="00AF412C" w:rsidP="00A74234">
      <w:pPr>
        <w:rPr>
          <w:rFonts w:ascii="Arial" w:hAnsi="Arial" w:cs="Arial"/>
          <w:b/>
          <w:sz w:val="21"/>
          <w:szCs w:val="21"/>
          <w:u w:val="single"/>
        </w:rPr>
      </w:pPr>
    </w:p>
    <w:p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r w:rsidR="003626B9">
              <w:rPr>
                <w:rFonts w:ascii="Arial" w:hAnsi="Arial" w:cs="Arial"/>
                <w:color w:val="000000"/>
                <w:sz w:val="22"/>
                <w:szCs w:val="22"/>
              </w:rPr>
              <w:t>/Accounting Principals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4E0C0B" w:rsidRPr="00761597" w:rsidTr="004000D2">
        <w:trPr>
          <w:trHeight w:val="300"/>
        </w:trPr>
        <w:tc>
          <w:tcPr>
            <w:tcW w:w="1180" w:type="dxa"/>
            <w:tcBorders>
              <w:top w:val="nil"/>
              <w:left w:val="nil"/>
              <w:bottom w:val="nil"/>
              <w:right w:val="nil"/>
            </w:tcBorders>
            <w:shd w:val="clear" w:color="auto" w:fill="auto"/>
            <w:noWrap/>
            <w:vAlign w:val="bottom"/>
          </w:tcPr>
          <w:p w:rsidR="004E0C0B" w:rsidRDefault="004E0C0B" w:rsidP="004000D2">
            <w:pPr>
              <w:rPr>
                <w:rFonts w:ascii="Arial" w:hAnsi="Arial" w:cs="Arial"/>
                <w:b/>
                <w:color w:val="000000"/>
                <w:sz w:val="22"/>
                <w:szCs w:val="22"/>
              </w:rPr>
            </w:pPr>
            <w:r>
              <w:rPr>
                <w:rFonts w:ascii="Arial" w:hAnsi="Arial" w:cs="Arial"/>
                <w:b/>
                <w:color w:val="000000"/>
                <w:sz w:val="22"/>
                <w:szCs w:val="22"/>
              </w:rPr>
              <w:t>Jamie</w:t>
            </w:r>
          </w:p>
        </w:tc>
        <w:tc>
          <w:tcPr>
            <w:tcW w:w="1320" w:type="dxa"/>
            <w:tcBorders>
              <w:top w:val="nil"/>
              <w:left w:val="nil"/>
              <w:bottom w:val="nil"/>
              <w:right w:val="nil"/>
            </w:tcBorders>
            <w:shd w:val="clear" w:color="auto" w:fill="auto"/>
            <w:noWrap/>
            <w:vAlign w:val="bottom"/>
          </w:tcPr>
          <w:p w:rsidR="004E0C0B" w:rsidRDefault="004E0C0B" w:rsidP="004000D2">
            <w:pPr>
              <w:rPr>
                <w:rFonts w:ascii="Arial" w:hAnsi="Arial" w:cs="Arial"/>
                <w:b/>
                <w:color w:val="000000"/>
                <w:sz w:val="22"/>
                <w:szCs w:val="22"/>
              </w:rPr>
            </w:pPr>
            <w:r>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tcPr>
          <w:p w:rsidR="004E0C0B" w:rsidRDefault="004E0C0B" w:rsidP="004000D2">
            <w:pPr>
              <w:rPr>
                <w:rFonts w:ascii="Arial" w:hAnsi="Arial" w:cs="Arial"/>
                <w:color w:val="000000"/>
                <w:sz w:val="22"/>
                <w:szCs w:val="22"/>
              </w:rPr>
            </w:pPr>
            <w:proofErr w:type="spellStart"/>
            <w:r>
              <w:rPr>
                <w:rFonts w:ascii="Arial" w:hAnsi="Arial" w:cs="Arial"/>
                <w:color w:val="000000"/>
                <w:sz w:val="22"/>
                <w:szCs w:val="22"/>
              </w:rPr>
              <w:t>Eide</w:t>
            </w:r>
            <w:proofErr w:type="spellEnd"/>
            <w:r>
              <w:rPr>
                <w:rFonts w:ascii="Arial" w:hAnsi="Arial" w:cs="Arial"/>
                <w:color w:val="000000"/>
                <w:sz w:val="22"/>
                <w:szCs w:val="22"/>
              </w:rPr>
              <w:t xml:space="preserve"> </w:t>
            </w:r>
            <w:proofErr w:type="spellStart"/>
            <w:r>
              <w:rPr>
                <w:rFonts w:ascii="Arial" w:hAnsi="Arial" w:cs="Arial"/>
                <w:color w:val="000000"/>
                <w:sz w:val="22"/>
                <w:szCs w:val="22"/>
              </w:rPr>
              <w:t>Bailly</w:t>
            </w:r>
            <w:proofErr w:type="spellEnd"/>
          </w:p>
        </w:tc>
        <w:tc>
          <w:tcPr>
            <w:tcW w:w="4410" w:type="dxa"/>
            <w:tcBorders>
              <w:top w:val="nil"/>
              <w:left w:val="nil"/>
              <w:bottom w:val="nil"/>
              <w:right w:val="nil"/>
            </w:tcBorders>
            <w:shd w:val="clear" w:color="auto" w:fill="auto"/>
            <w:noWrap/>
            <w:vAlign w:val="bottom"/>
          </w:tcPr>
          <w:p w:rsidR="004E0C0B" w:rsidRDefault="004E0C0B" w:rsidP="004000D2">
            <w:pPr>
              <w:rPr>
                <w:rFonts w:ascii="Arial" w:hAnsi="Arial" w:cs="Arial"/>
                <w:color w:val="000000"/>
                <w:sz w:val="22"/>
                <w:szCs w:val="22"/>
              </w:rPr>
            </w:pPr>
            <w:r>
              <w:rPr>
                <w:rFonts w:ascii="Arial" w:hAnsi="Arial" w:cs="Arial"/>
                <w:color w:val="000000"/>
                <w:sz w:val="22"/>
                <w:szCs w:val="22"/>
              </w:rPr>
              <w:t>Facilities</w:t>
            </w:r>
            <w:r w:rsidR="003626B9">
              <w:rPr>
                <w:rFonts w:ascii="Arial" w:hAnsi="Arial" w:cs="Arial"/>
                <w:color w:val="000000"/>
                <w:sz w:val="22"/>
                <w:szCs w:val="22"/>
              </w:rPr>
              <w:t xml:space="preserve"> Chairperson</w:t>
            </w:r>
          </w:p>
        </w:tc>
      </w:tr>
      <w:tr w:rsidR="00AF412C" w:rsidRPr="00761597" w:rsidTr="004000D2">
        <w:trPr>
          <w:trHeight w:val="300"/>
        </w:trPr>
        <w:tc>
          <w:tcPr>
            <w:tcW w:w="118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rsidR="00AF412C" w:rsidRPr="00761597" w:rsidRDefault="00D21BC7" w:rsidP="004000D2">
            <w:pPr>
              <w:rPr>
                <w:rFonts w:ascii="Arial" w:hAnsi="Arial" w:cs="Arial"/>
                <w:color w:val="000000"/>
                <w:sz w:val="22"/>
                <w:szCs w:val="22"/>
              </w:rPr>
            </w:pPr>
            <w:r>
              <w:rPr>
                <w:rFonts w:ascii="Arial" w:hAnsi="Arial" w:cs="Arial"/>
                <w:color w:val="000000"/>
                <w:sz w:val="22"/>
                <w:szCs w:val="22"/>
              </w:rPr>
              <w:t>Recognition Items</w:t>
            </w:r>
          </w:p>
        </w:tc>
      </w:tr>
      <w:tr w:rsidR="003626B9" w:rsidRPr="00761597" w:rsidTr="004000D2">
        <w:trPr>
          <w:trHeight w:val="300"/>
        </w:trPr>
        <w:tc>
          <w:tcPr>
            <w:tcW w:w="1180" w:type="dxa"/>
            <w:tcBorders>
              <w:top w:val="nil"/>
              <w:left w:val="nil"/>
              <w:bottom w:val="nil"/>
              <w:right w:val="nil"/>
            </w:tcBorders>
            <w:shd w:val="clear" w:color="auto" w:fill="auto"/>
            <w:noWrap/>
            <w:vAlign w:val="bottom"/>
          </w:tcPr>
          <w:p w:rsidR="003626B9" w:rsidRDefault="003626B9" w:rsidP="004000D2">
            <w:pPr>
              <w:rPr>
                <w:rFonts w:ascii="Arial" w:hAnsi="Arial" w:cs="Arial"/>
                <w:b/>
                <w:color w:val="000000"/>
                <w:sz w:val="22"/>
                <w:szCs w:val="22"/>
              </w:rPr>
            </w:pPr>
            <w:r>
              <w:rPr>
                <w:rFonts w:ascii="Arial" w:hAnsi="Arial" w:cs="Arial"/>
                <w:b/>
                <w:color w:val="000000"/>
                <w:sz w:val="22"/>
                <w:szCs w:val="22"/>
              </w:rPr>
              <w:t xml:space="preserve">Anna </w:t>
            </w:r>
          </w:p>
        </w:tc>
        <w:tc>
          <w:tcPr>
            <w:tcW w:w="1320" w:type="dxa"/>
            <w:tcBorders>
              <w:top w:val="nil"/>
              <w:left w:val="nil"/>
              <w:bottom w:val="nil"/>
              <w:right w:val="nil"/>
            </w:tcBorders>
            <w:shd w:val="clear" w:color="auto" w:fill="auto"/>
            <w:noWrap/>
            <w:vAlign w:val="bottom"/>
          </w:tcPr>
          <w:p w:rsidR="003626B9" w:rsidRDefault="003626B9" w:rsidP="004000D2">
            <w:pPr>
              <w:rPr>
                <w:rFonts w:ascii="Arial" w:hAnsi="Arial" w:cs="Arial"/>
                <w:b/>
                <w:color w:val="000000"/>
                <w:sz w:val="22"/>
                <w:szCs w:val="22"/>
              </w:rPr>
            </w:pPr>
            <w:r>
              <w:rPr>
                <w:rFonts w:ascii="Arial" w:hAnsi="Arial" w:cs="Arial"/>
                <w:b/>
                <w:color w:val="000000"/>
                <w:sz w:val="22"/>
                <w:szCs w:val="22"/>
              </w:rPr>
              <w:t>Rosenthal</w:t>
            </w:r>
          </w:p>
        </w:tc>
        <w:tc>
          <w:tcPr>
            <w:tcW w:w="3428" w:type="dxa"/>
            <w:tcBorders>
              <w:top w:val="nil"/>
              <w:left w:val="nil"/>
              <w:bottom w:val="nil"/>
              <w:right w:val="nil"/>
            </w:tcBorders>
            <w:shd w:val="clear" w:color="auto" w:fill="auto"/>
            <w:noWrap/>
            <w:vAlign w:val="bottom"/>
          </w:tcPr>
          <w:p w:rsidR="003626B9" w:rsidRDefault="003626B9" w:rsidP="004000D2">
            <w:pPr>
              <w:rPr>
                <w:rFonts w:ascii="Arial" w:hAnsi="Arial" w:cs="Arial"/>
                <w:color w:val="000000"/>
                <w:sz w:val="22"/>
                <w:szCs w:val="22"/>
              </w:rPr>
            </w:pPr>
            <w:r>
              <w:rPr>
                <w:rFonts w:ascii="Arial" w:hAnsi="Arial" w:cs="Arial"/>
                <w:color w:val="000000"/>
                <w:sz w:val="22"/>
                <w:szCs w:val="22"/>
              </w:rPr>
              <w:t>OK Ethics/Accounting Principals</w:t>
            </w:r>
          </w:p>
        </w:tc>
        <w:tc>
          <w:tcPr>
            <w:tcW w:w="4410" w:type="dxa"/>
            <w:tcBorders>
              <w:top w:val="nil"/>
              <w:left w:val="nil"/>
              <w:bottom w:val="nil"/>
              <w:right w:val="nil"/>
            </w:tcBorders>
            <w:shd w:val="clear" w:color="auto" w:fill="auto"/>
            <w:noWrap/>
            <w:vAlign w:val="bottom"/>
          </w:tcPr>
          <w:p w:rsidR="003626B9" w:rsidRDefault="003626B9" w:rsidP="004000D2">
            <w:pPr>
              <w:rPr>
                <w:rFonts w:ascii="Arial" w:hAnsi="Arial" w:cs="Arial"/>
                <w:color w:val="000000"/>
                <w:sz w:val="22"/>
                <w:szCs w:val="22"/>
              </w:rPr>
            </w:pPr>
            <w:r>
              <w:rPr>
                <w:rFonts w:ascii="Arial" w:hAnsi="Arial" w:cs="Arial"/>
                <w:color w:val="000000"/>
                <w:sz w:val="22"/>
                <w:szCs w:val="22"/>
              </w:rPr>
              <w:t>Name tags</w:t>
            </w:r>
          </w:p>
        </w:tc>
      </w:tr>
      <w:tr w:rsidR="004E0C0B" w:rsidRPr="00761597" w:rsidTr="004000D2">
        <w:trPr>
          <w:trHeight w:val="300"/>
        </w:trPr>
        <w:tc>
          <w:tcPr>
            <w:tcW w:w="1180" w:type="dxa"/>
            <w:tcBorders>
              <w:top w:val="nil"/>
              <w:left w:val="nil"/>
              <w:bottom w:val="nil"/>
              <w:right w:val="nil"/>
            </w:tcBorders>
            <w:shd w:val="clear" w:color="auto" w:fill="auto"/>
            <w:noWrap/>
            <w:vAlign w:val="bottom"/>
          </w:tcPr>
          <w:p w:rsidR="004E0C0B" w:rsidRDefault="004E0C0B" w:rsidP="004000D2">
            <w:pPr>
              <w:rPr>
                <w:rFonts w:ascii="Arial" w:hAnsi="Arial" w:cs="Arial"/>
                <w:b/>
                <w:color w:val="000000"/>
                <w:sz w:val="22"/>
                <w:szCs w:val="22"/>
              </w:rPr>
            </w:pPr>
            <w:r>
              <w:rPr>
                <w:rFonts w:ascii="Arial" w:hAnsi="Arial" w:cs="Arial"/>
                <w:b/>
                <w:color w:val="000000"/>
                <w:sz w:val="22"/>
                <w:szCs w:val="22"/>
              </w:rPr>
              <w:t>Connie</w:t>
            </w:r>
          </w:p>
        </w:tc>
        <w:tc>
          <w:tcPr>
            <w:tcW w:w="1320" w:type="dxa"/>
            <w:tcBorders>
              <w:top w:val="nil"/>
              <w:left w:val="nil"/>
              <w:bottom w:val="nil"/>
              <w:right w:val="nil"/>
            </w:tcBorders>
            <w:shd w:val="clear" w:color="auto" w:fill="auto"/>
            <w:noWrap/>
            <w:vAlign w:val="bottom"/>
          </w:tcPr>
          <w:p w:rsidR="004E0C0B" w:rsidRDefault="004E0C0B" w:rsidP="004000D2">
            <w:pPr>
              <w:rPr>
                <w:rFonts w:ascii="Arial" w:hAnsi="Arial" w:cs="Arial"/>
                <w:b/>
                <w:color w:val="000000"/>
                <w:sz w:val="22"/>
                <w:szCs w:val="22"/>
              </w:rPr>
            </w:pPr>
            <w:proofErr w:type="spellStart"/>
            <w:r>
              <w:rPr>
                <w:rFonts w:ascii="Arial" w:hAnsi="Arial" w:cs="Arial"/>
                <w:b/>
                <w:color w:val="000000"/>
                <w:sz w:val="22"/>
                <w:szCs w:val="22"/>
              </w:rPr>
              <w:t>Rutz</w:t>
            </w:r>
            <w:proofErr w:type="spellEnd"/>
          </w:p>
        </w:tc>
        <w:tc>
          <w:tcPr>
            <w:tcW w:w="3428" w:type="dxa"/>
            <w:tcBorders>
              <w:top w:val="nil"/>
              <w:left w:val="nil"/>
              <w:bottom w:val="nil"/>
              <w:right w:val="nil"/>
            </w:tcBorders>
            <w:shd w:val="clear" w:color="auto" w:fill="auto"/>
            <w:noWrap/>
            <w:vAlign w:val="bottom"/>
          </w:tcPr>
          <w:p w:rsidR="004E0C0B" w:rsidRDefault="004E0C0B" w:rsidP="004000D2">
            <w:pPr>
              <w:rPr>
                <w:rFonts w:ascii="Arial" w:hAnsi="Arial" w:cs="Arial"/>
                <w:color w:val="000000"/>
                <w:sz w:val="22"/>
                <w:szCs w:val="22"/>
              </w:rPr>
            </w:pPr>
            <w:r>
              <w:rPr>
                <w:rFonts w:ascii="Arial" w:hAnsi="Arial" w:cs="Arial"/>
                <w:color w:val="000000"/>
                <w:sz w:val="22"/>
                <w:szCs w:val="22"/>
              </w:rPr>
              <w:t>Maximum Multi Media</w:t>
            </w:r>
          </w:p>
        </w:tc>
        <w:tc>
          <w:tcPr>
            <w:tcW w:w="4410" w:type="dxa"/>
            <w:tcBorders>
              <w:top w:val="nil"/>
              <w:left w:val="nil"/>
              <w:bottom w:val="nil"/>
              <w:right w:val="nil"/>
            </w:tcBorders>
            <w:shd w:val="clear" w:color="auto" w:fill="auto"/>
            <w:noWrap/>
            <w:vAlign w:val="bottom"/>
          </w:tcPr>
          <w:p w:rsidR="004E0C0B" w:rsidRDefault="004E0C0B" w:rsidP="004000D2">
            <w:pPr>
              <w:rPr>
                <w:rFonts w:ascii="Arial" w:hAnsi="Arial" w:cs="Arial"/>
                <w:color w:val="000000"/>
                <w:sz w:val="22"/>
                <w:szCs w:val="22"/>
              </w:rPr>
            </w:pPr>
            <w:r>
              <w:rPr>
                <w:rFonts w:ascii="Arial" w:hAnsi="Arial" w:cs="Arial"/>
                <w:color w:val="000000"/>
                <w:sz w:val="22"/>
                <w:szCs w:val="22"/>
              </w:rPr>
              <w:t xml:space="preserve">AV </w:t>
            </w:r>
          </w:p>
        </w:tc>
      </w:tr>
      <w:tr w:rsidR="00AF412C" w:rsidRPr="00761597" w:rsidTr="004000D2">
        <w:trPr>
          <w:trHeight w:val="300"/>
        </w:trPr>
        <w:tc>
          <w:tcPr>
            <w:tcW w:w="118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rsidR="00AF412C" w:rsidRDefault="00AF412C" w:rsidP="004000D2">
            <w:pPr>
              <w:rPr>
                <w:rFonts w:ascii="Arial" w:hAnsi="Arial" w:cs="Arial"/>
                <w:color w:val="000000"/>
                <w:sz w:val="22"/>
                <w:szCs w:val="22"/>
              </w:rPr>
            </w:pPr>
            <w:r w:rsidRPr="00761597">
              <w:rPr>
                <w:rFonts w:ascii="Arial" w:hAnsi="Arial" w:cs="Arial"/>
                <w:color w:val="000000"/>
                <w:sz w:val="22"/>
                <w:szCs w:val="22"/>
              </w:rPr>
              <w:t xml:space="preserve">Announcements on </w:t>
            </w:r>
          </w:p>
          <w:p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Morning Drive (99.7)</w:t>
            </w:r>
          </w:p>
        </w:tc>
      </w:tr>
    </w:tbl>
    <w:p w:rsidR="00B71815" w:rsidRDefault="00B71815" w:rsidP="00A74234">
      <w:pPr>
        <w:rPr>
          <w:rFonts w:ascii="Arial" w:hAnsi="Arial" w:cs="Arial"/>
          <w:b/>
          <w:sz w:val="22"/>
          <w:szCs w:val="22"/>
          <w:u w:val="single"/>
        </w:rPr>
      </w:pPr>
    </w:p>
    <w:p w:rsidR="00761597" w:rsidRDefault="00761597" w:rsidP="00761597">
      <w:pPr>
        <w:ind w:left="1260"/>
        <w:rPr>
          <w:rFonts w:ascii="Arial" w:hAnsi="Arial" w:cs="Arial"/>
          <w:b/>
          <w:i/>
          <w:sz w:val="28"/>
          <w:szCs w:val="28"/>
        </w:rPr>
      </w:pPr>
    </w:p>
    <w:p w:rsidR="00761597"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14:anchorId="37BE9140" wp14:editId="24D70C68">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20"/>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w:t>
      </w:r>
      <w:proofErr w:type="gramStart"/>
      <w:r w:rsidR="00761597" w:rsidRPr="00567480">
        <w:rPr>
          <w:rFonts w:ascii="Arial" w:hAnsi="Arial" w:cs="Arial"/>
          <w:b/>
          <w:i/>
          <w:sz w:val="28"/>
          <w:szCs w:val="28"/>
        </w:rPr>
        <w:t>Channel  FM</w:t>
      </w:r>
      <w:proofErr w:type="gramEnd"/>
      <w:r w:rsidR="00761597" w:rsidRPr="00567480">
        <w:rPr>
          <w:rFonts w:ascii="Arial" w:hAnsi="Arial" w:cs="Arial"/>
          <w:b/>
          <w:i/>
          <w:sz w:val="28"/>
          <w:szCs w:val="28"/>
        </w:rPr>
        <w:t xml:space="preserve">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rsidR="002659C1" w:rsidRDefault="002659C1" w:rsidP="00761597">
      <w:pPr>
        <w:ind w:left="1260"/>
        <w:rPr>
          <w:rFonts w:ascii="Arial" w:hAnsi="Arial" w:cs="Arial"/>
          <w:i/>
          <w:sz w:val="28"/>
          <w:szCs w:val="28"/>
        </w:rPr>
      </w:pPr>
    </w:p>
    <w:p w:rsidR="007C4E35" w:rsidRDefault="007C4E35" w:rsidP="007C4E35">
      <w:pPr>
        <w:ind w:left="270" w:hanging="270"/>
        <w:rPr>
          <w:rFonts w:ascii="Arial" w:hAnsi="Arial" w:cs="Arial"/>
          <w:b/>
          <w:u w:val="single"/>
        </w:rPr>
      </w:pPr>
    </w:p>
    <w:p w:rsidR="003B5F1A" w:rsidRDefault="007C4E35" w:rsidP="007C4E35">
      <w:pPr>
        <w:ind w:left="270" w:hanging="270"/>
        <w:rPr>
          <w:rFonts w:ascii="Arial" w:hAnsi="Arial" w:cs="Arial"/>
          <w:b/>
          <w:u w:val="single"/>
        </w:rPr>
      </w:pPr>
      <w:r>
        <w:rPr>
          <w:rFonts w:ascii="Arial" w:hAnsi="Arial" w:cs="Arial"/>
          <w:b/>
          <w:u w:val="single"/>
        </w:rPr>
        <w:lastRenderedPageBreak/>
        <w:br/>
        <w:t xml:space="preserve">X. </w:t>
      </w:r>
      <w:r w:rsidR="00FD0E24">
        <w:rPr>
          <w:rFonts w:ascii="Arial" w:hAnsi="Arial" w:cs="Arial"/>
          <w:b/>
          <w:u w:val="single"/>
        </w:rPr>
        <w:t xml:space="preserve"> </w:t>
      </w:r>
      <w:r w:rsidR="003B5F1A" w:rsidRPr="00FD0E24">
        <w:rPr>
          <w:rFonts w:ascii="Arial" w:hAnsi="Arial" w:cs="Arial"/>
          <w:b/>
          <w:u w:val="single"/>
        </w:rPr>
        <w:t xml:space="preserve">Upcoming Events: </w:t>
      </w:r>
      <w:r w:rsidR="00572863">
        <w:rPr>
          <w:rFonts w:ascii="Arial" w:hAnsi="Arial" w:cs="Arial"/>
          <w:b/>
          <w:u w:val="single"/>
        </w:rPr>
        <w:t>OKC Cha</w:t>
      </w:r>
      <w:r w:rsidR="003B5F1A" w:rsidRPr="00FD0E24">
        <w:rPr>
          <w:rFonts w:ascii="Arial" w:hAnsi="Arial" w:cs="Arial"/>
          <w:b/>
          <w:u w:val="single"/>
        </w:rPr>
        <w:t>pter</w:t>
      </w:r>
    </w:p>
    <w:p w:rsidR="00572863" w:rsidRDefault="00572863" w:rsidP="00572863">
      <w:pPr>
        <w:pStyle w:val="ListParagraph"/>
        <w:ind w:left="1080"/>
        <w:rPr>
          <w:rFonts w:ascii="Arial" w:hAnsi="Arial" w:cs="Arial"/>
          <w:b/>
          <w:u w:val="single"/>
        </w:rPr>
      </w:pPr>
    </w:p>
    <w:p w:rsidR="00572863" w:rsidRPr="007C4E35" w:rsidRDefault="00C662E8" w:rsidP="00572863">
      <w:pPr>
        <w:pStyle w:val="ListParagraph"/>
        <w:ind w:left="1080"/>
        <w:rPr>
          <w:rFonts w:ascii="Arial" w:hAnsi="Arial" w:cs="Arial"/>
          <w:b/>
          <w:i/>
          <w:sz w:val="24"/>
          <w:szCs w:val="24"/>
        </w:rPr>
      </w:pPr>
      <w:r w:rsidRPr="007C4E35">
        <w:rPr>
          <w:rFonts w:ascii="Arial" w:hAnsi="Arial" w:cs="Arial"/>
          <w:b/>
          <w:i/>
          <w:sz w:val="24"/>
          <w:szCs w:val="24"/>
        </w:rPr>
        <w:t xml:space="preserve">OKC Summer Break:  We will resume our regular monthly programs in August – </w:t>
      </w:r>
    </w:p>
    <w:p w:rsidR="00C662E8" w:rsidRPr="007C4E35" w:rsidRDefault="00C662E8" w:rsidP="00C662E8">
      <w:pPr>
        <w:pStyle w:val="ListParagraph"/>
        <w:ind w:left="1080"/>
        <w:jc w:val="center"/>
        <w:rPr>
          <w:rFonts w:ascii="Arial" w:hAnsi="Arial" w:cs="Arial"/>
          <w:b/>
          <w:i/>
          <w:sz w:val="24"/>
          <w:szCs w:val="24"/>
        </w:rPr>
      </w:pPr>
      <w:r w:rsidRPr="007C4E35">
        <w:rPr>
          <w:rFonts w:ascii="Arial" w:hAnsi="Arial" w:cs="Arial"/>
          <w:b/>
          <w:i/>
          <w:sz w:val="24"/>
          <w:szCs w:val="24"/>
        </w:rPr>
        <w:t>Watch emails and Facebook for more details!</w:t>
      </w:r>
    </w:p>
    <w:p w:rsidR="00C662E8" w:rsidRPr="00C64FB3" w:rsidRDefault="00F47729" w:rsidP="001B58D0">
      <w:pPr>
        <w:rPr>
          <w:rFonts w:ascii="Arial" w:hAnsi="Arial" w:cs="Arial"/>
          <w:b/>
          <w:i/>
          <w:sz w:val="32"/>
          <w:szCs w:val="32"/>
        </w:rPr>
      </w:pPr>
      <w:r>
        <w:rPr>
          <w:rFonts w:ascii="Impact" w:hAnsi="Impact" w:cs="Arial"/>
          <w:b/>
          <w:i/>
          <w:sz w:val="32"/>
          <w:szCs w:val="32"/>
        </w:rPr>
        <w:t xml:space="preserve">OKC </w:t>
      </w:r>
      <w:r w:rsidR="00C662E8" w:rsidRPr="007C4E35">
        <w:rPr>
          <w:rFonts w:ascii="Impact" w:hAnsi="Impact" w:cs="Arial"/>
          <w:b/>
          <w:i/>
          <w:sz w:val="32"/>
          <w:szCs w:val="32"/>
        </w:rPr>
        <w:t>BONUS WORKSHOP:</w:t>
      </w:r>
      <w:r w:rsidR="00C64FB3">
        <w:rPr>
          <w:rFonts w:ascii="Arial" w:hAnsi="Arial" w:cs="Arial"/>
          <w:b/>
          <w:i/>
          <w:sz w:val="32"/>
          <w:szCs w:val="32"/>
        </w:rPr>
        <w:t xml:space="preserve">      Wednesday, June 19; 8:30 to Noon</w:t>
      </w:r>
    </w:p>
    <w:p w:rsidR="001B58D0" w:rsidRPr="001B58D0" w:rsidRDefault="001B58D0" w:rsidP="001B58D0">
      <w:pPr>
        <w:pStyle w:val="Default"/>
        <w:rPr>
          <w:sz w:val="28"/>
          <w:szCs w:val="28"/>
        </w:rPr>
      </w:pPr>
      <w:r w:rsidRPr="006E11DF">
        <w:rPr>
          <w:b/>
          <w:noProof/>
        </w:rPr>
        <w:drawing>
          <wp:anchor distT="0" distB="0" distL="114300" distR="114300" simplePos="0" relativeHeight="251709440" behindDoc="1" locked="0" layoutInCell="1" allowOverlap="1" wp14:anchorId="55FB16F6" wp14:editId="1CACBBA7">
            <wp:simplePos x="0" y="0"/>
            <wp:positionH relativeFrom="margin">
              <wp:align>left</wp:align>
            </wp:positionH>
            <wp:positionV relativeFrom="paragraph">
              <wp:posOffset>97790</wp:posOffset>
            </wp:positionV>
            <wp:extent cx="1163955" cy="1133475"/>
            <wp:effectExtent l="0" t="0" r="0" b="9525"/>
            <wp:wrapTight wrapText="bothSides">
              <wp:wrapPolygon edited="0">
                <wp:start x="0" y="0"/>
                <wp:lineTo x="0" y="21418"/>
                <wp:lineTo x="21211" y="21418"/>
                <wp:lineTo x="21211" y="0"/>
                <wp:lineTo x="0" y="0"/>
              </wp:wrapPolygon>
            </wp:wrapTight>
            <wp:docPr id="10" name="Picture 10" descr="C:\Users\Shannon\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AppData\Local\Microsoft\Windows\Temporary Internet Files\Content.Word\photo.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8383" t="7814" r="17157" b="8834"/>
                    <a:stretch/>
                  </pic:blipFill>
                  <pic:spPr bwMode="auto">
                    <a:xfrm>
                      <a:off x="0" y="0"/>
                      <a:ext cx="116395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11DF">
        <w:rPr>
          <w:b/>
          <w:sz w:val="22"/>
          <w:szCs w:val="22"/>
        </w:rPr>
        <w:t xml:space="preserve"> </w:t>
      </w:r>
      <w:r w:rsidRPr="006E11DF">
        <w:rPr>
          <w:b/>
          <w:sz w:val="28"/>
          <w:szCs w:val="28"/>
        </w:rPr>
        <w:t>General Tommy Franks Leadership Institute's</w:t>
      </w:r>
      <w:r w:rsidRPr="001B58D0">
        <w:rPr>
          <w:sz w:val="28"/>
          <w:szCs w:val="28"/>
        </w:rPr>
        <w:br/>
      </w:r>
      <w:r w:rsidRPr="001B58D0">
        <w:rPr>
          <w:b/>
          <w:bCs/>
          <w:sz w:val="28"/>
          <w:szCs w:val="28"/>
        </w:rPr>
        <w:t xml:space="preserve">INSPIRED LEADERSHIP EXPERIENCE </w:t>
      </w:r>
      <w:r>
        <w:rPr>
          <w:b/>
          <w:bCs/>
          <w:sz w:val="28"/>
          <w:szCs w:val="28"/>
        </w:rPr>
        <w:br/>
      </w:r>
    </w:p>
    <w:p w:rsidR="001B58D0" w:rsidRPr="001B58D0" w:rsidRDefault="001B58D0" w:rsidP="001B58D0">
      <w:pPr>
        <w:pStyle w:val="Default"/>
        <w:rPr>
          <w:rFonts w:ascii="Arial" w:hAnsi="Arial" w:cs="Arial"/>
          <w:sz w:val="22"/>
          <w:szCs w:val="22"/>
        </w:rPr>
      </w:pPr>
      <w:r w:rsidRPr="001B58D0">
        <w:rPr>
          <w:rFonts w:ascii="Arial" w:hAnsi="Arial" w:cs="Arial"/>
          <w:i/>
          <w:iCs/>
          <w:sz w:val="22"/>
          <w:szCs w:val="22"/>
        </w:rPr>
        <w:t xml:space="preserve">“A General Tommy Franks Leadership Experience developed in partnership with Cameron University’s School of Business. INSPIRED by the life and LEADERSHIP principles of General Tommy Franks and communicated in an engaging and interactive format that will inspire you to discover your leadership potential.” </w:t>
      </w:r>
    </w:p>
    <w:p w:rsidR="001B58D0" w:rsidRDefault="001B58D0" w:rsidP="001B58D0">
      <w:pPr>
        <w:pStyle w:val="Default"/>
        <w:rPr>
          <w:rFonts w:ascii="Impact" w:hAnsi="Impact"/>
          <w:sz w:val="32"/>
          <w:szCs w:val="32"/>
        </w:rPr>
      </w:pPr>
      <w:r>
        <w:rPr>
          <w:rFonts w:ascii="Impact" w:hAnsi="Impact"/>
          <w:sz w:val="32"/>
          <w:szCs w:val="32"/>
        </w:rPr>
        <w:t xml:space="preserve">What is it? </w:t>
      </w:r>
    </w:p>
    <w:p w:rsidR="001B58D0" w:rsidRPr="001B58D0" w:rsidRDefault="001B58D0" w:rsidP="001B58D0">
      <w:pPr>
        <w:pStyle w:val="Default"/>
        <w:spacing w:after="240"/>
        <w:rPr>
          <w:rFonts w:ascii="Arial" w:hAnsi="Arial" w:cs="Arial"/>
          <w:sz w:val="23"/>
          <w:szCs w:val="23"/>
        </w:rPr>
      </w:pPr>
      <w:r w:rsidRPr="001B58D0">
        <w:rPr>
          <w:rFonts w:ascii="Arial" w:hAnsi="Arial" w:cs="Arial"/>
          <w:sz w:val="23"/>
          <w:szCs w:val="23"/>
        </w:rPr>
        <w:t xml:space="preserve">Honored by OK Ethics with a Community Impact Award, this program is being offered at </w:t>
      </w:r>
      <w:r w:rsidR="00C64FB3">
        <w:rPr>
          <w:rFonts w:ascii="Arial" w:hAnsi="Arial" w:cs="Arial"/>
          <w:sz w:val="23"/>
          <w:szCs w:val="23"/>
        </w:rPr>
        <w:t xml:space="preserve">$75 for non-members and $50 </w:t>
      </w:r>
      <w:r w:rsidRPr="001B58D0">
        <w:rPr>
          <w:rFonts w:ascii="Arial" w:hAnsi="Arial" w:cs="Arial"/>
          <w:sz w:val="23"/>
          <w:szCs w:val="23"/>
        </w:rPr>
        <w:t>for OK Ethics members.</w:t>
      </w:r>
      <w:r w:rsidR="00C64FB3">
        <w:rPr>
          <w:rFonts w:ascii="Arial" w:hAnsi="Arial" w:cs="Arial"/>
          <w:sz w:val="23"/>
          <w:szCs w:val="23"/>
        </w:rPr>
        <w:t xml:space="preserve"> </w:t>
      </w:r>
      <w:r>
        <w:rPr>
          <w:rFonts w:ascii="Arial" w:hAnsi="Arial" w:cs="Arial"/>
          <w:sz w:val="23"/>
          <w:szCs w:val="23"/>
        </w:rPr>
        <w:t xml:space="preserve">Visit website for more information </w:t>
      </w:r>
      <w:r w:rsidR="00945360">
        <w:rPr>
          <w:rFonts w:ascii="Arial" w:hAnsi="Arial" w:cs="Arial"/>
          <w:sz w:val="23"/>
          <w:szCs w:val="23"/>
        </w:rPr>
        <w:t>and to register</w:t>
      </w:r>
      <w:r>
        <w:rPr>
          <w:rFonts w:ascii="Arial" w:hAnsi="Arial" w:cs="Arial"/>
          <w:sz w:val="23"/>
          <w:szCs w:val="23"/>
        </w:rPr>
        <w:t>.</w:t>
      </w:r>
    </w:p>
    <w:p w:rsidR="001B58D0" w:rsidRPr="001B58D0" w:rsidRDefault="001B58D0" w:rsidP="001B58D0">
      <w:pPr>
        <w:pStyle w:val="Default"/>
        <w:rPr>
          <w:rFonts w:ascii="Arial" w:hAnsi="Arial" w:cs="Arial"/>
          <w:sz w:val="23"/>
          <w:szCs w:val="23"/>
        </w:rPr>
      </w:pPr>
      <w:r w:rsidRPr="001B58D0">
        <w:rPr>
          <w:rFonts w:ascii="Arial" w:hAnsi="Arial" w:cs="Arial"/>
          <w:b/>
          <w:bCs/>
          <w:sz w:val="23"/>
          <w:szCs w:val="23"/>
        </w:rPr>
        <w:t xml:space="preserve">INSPIRED LEADERSHIP </w:t>
      </w:r>
      <w:r w:rsidRPr="001B58D0">
        <w:rPr>
          <w:rFonts w:ascii="Arial" w:hAnsi="Arial" w:cs="Arial"/>
          <w:sz w:val="23"/>
          <w:szCs w:val="23"/>
        </w:rPr>
        <w:t xml:space="preserve">is a unique experience that communicates the Four Stars of Leadership exhibited in the life of General Tommy Franks: </w:t>
      </w:r>
      <w:r w:rsidRPr="001B58D0">
        <w:rPr>
          <w:rFonts w:ascii="Arial" w:hAnsi="Arial" w:cs="Arial"/>
          <w:b/>
          <w:bCs/>
          <w:sz w:val="23"/>
          <w:szCs w:val="23"/>
        </w:rPr>
        <w:t>Character, Communication, Common Vision and Caring.</w:t>
      </w:r>
      <w:r w:rsidRPr="001B58D0">
        <w:rPr>
          <w:rFonts w:ascii="Arial" w:hAnsi="Arial" w:cs="Arial"/>
          <w:sz w:val="23"/>
          <w:szCs w:val="23"/>
        </w:rPr>
        <w:t xml:space="preserve"> Each session engages participants through illustrations, videos, worksheets, activities, and interactive content which heighten each participant’s ability to learn and retain practical leadership principles. We take into account time parameters, participant demographics, needs of the organization and desired leadership goals to custom mold each experience to the needs of the group through content selection and style of presentation. This enables us to provide leadership training to diverse audiences from middle school students to corporations. Each presentation is generally limited to one of the following formats: </w:t>
      </w:r>
    </w:p>
    <w:p w:rsidR="001B58D0" w:rsidRPr="001B58D0" w:rsidRDefault="001B58D0" w:rsidP="001B58D0">
      <w:pPr>
        <w:pStyle w:val="Default"/>
        <w:rPr>
          <w:rFonts w:ascii="Arial" w:hAnsi="Arial" w:cs="Arial"/>
          <w:sz w:val="23"/>
          <w:szCs w:val="23"/>
        </w:rPr>
      </w:pPr>
    </w:p>
    <w:p w:rsidR="001B58D0" w:rsidRPr="001B58D0" w:rsidRDefault="001B58D0" w:rsidP="001B58D0">
      <w:pPr>
        <w:pStyle w:val="Default"/>
        <w:rPr>
          <w:rFonts w:ascii="Arial" w:hAnsi="Arial" w:cs="Arial"/>
          <w:sz w:val="23"/>
          <w:szCs w:val="23"/>
        </w:rPr>
      </w:pPr>
      <w:r w:rsidRPr="001B58D0">
        <w:rPr>
          <w:rFonts w:ascii="Arial" w:hAnsi="Arial" w:cs="Arial"/>
          <w:b/>
          <w:bCs/>
          <w:sz w:val="23"/>
          <w:szCs w:val="23"/>
        </w:rPr>
        <w:t xml:space="preserve">EXPERIENCE </w:t>
      </w:r>
    </w:p>
    <w:p w:rsidR="001B58D0" w:rsidRDefault="001B58D0" w:rsidP="001B58D0">
      <w:pPr>
        <w:pStyle w:val="Default"/>
        <w:spacing w:after="240"/>
        <w:rPr>
          <w:rFonts w:ascii="Arial" w:hAnsi="Arial" w:cs="Arial"/>
          <w:sz w:val="23"/>
          <w:szCs w:val="23"/>
        </w:rPr>
      </w:pPr>
      <w:r w:rsidRPr="001B58D0">
        <w:rPr>
          <w:rFonts w:ascii="Arial" w:hAnsi="Arial" w:cs="Arial"/>
          <w:sz w:val="23"/>
          <w:szCs w:val="23"/>
        </w:rPr>
        <w:t xml:space="preserve">The Inspired Leadership Experience combines historical facts, leadership principles, interactive activities and vivid illustrations that will provide the participant with a comprehensive view of General Franks’ applied leadership style and will assist in the discovery of the participant’s leadership potential. It will also include interactive components that will provide each participant with action steps to apply the leadership principles immediately. </w:t>
      </w:r>
    </w:p>
    <w:p w:rsidR="001B58D0" w:rsidRPr="001B58D0" w:rsidRDefault="001B58D0" w:rsidP="001B58D0">
      <w:pPr>
        <w:pStyle w:val="Default"/>
        <w:spacing w:after="240"/>
        <w:rPr>
          <w:rFonts w:ascii="Arial" w:hAnsi="Arial" w:cs="Arial"/>
          <w:b/>
          <w:bCs/>
          <w:sz w:val="23"/>
          <w:szCs w:val="23"/>
        </w:rPr>
      </w:pPr>
      <w:r>
        <w:rPr>
          <w:rFonts w:ascii="Impact" w:hAnsi="Impact"/>
          <w:sz w:val="32"/>
          <w:szCs w:val="32"/>
        </w:rPr>
        <w:t xml:space="preserve">Who is the presenter? </w:t>
      </w:r>
      <w:r>
        <w:rPr>
          <w:rFonts w:ascii="Impact" w:hAnsi="Impact"/>
          <w:sz w:val="32"/>
          <w:szCs w:val="32"/>
        </w:rPr>
        <w:br/>
      </w:r>
      <w:r w:rsidRPr="001B58D0">
        <w:rPr>
          <w:rFonts w:ascii="Arial" w:hAnsi="Arial" w:cs="Arial"/>
          <w:b/>
          <w:bCs/>
          <w:sz w:val="23"/>
          <w:szCs w:val="23"/>
        </w:rPr>
        <w:t xml:space="preserve">WARREN </w:t>
      </w:r>
      <w:proofErr w:type="gramStart"/>
      <w:r w:rsidRPr="001B58D0">
        <w:rPr>
          <w:rFonts w:ascii="Arial" w:hAnsi="Arial" w:cs="Arial"/>
          <w:b/>
          <w:bCs/>
          <w:sz w:val="23"/>
          <w:szCs w:val="23"/>
        </w:rPr>
        <w:t xml:space="preserve">MARTIN </w:t>
      </w:r>
      <w:r w:rsidRPr="001B58D0">
        <w:rPr>
          <w:rFonts w:ascii="Arial" w:hAnsi="Arial" w:cs="Arial"/>
          <w:sz w:val="23"/>
          <w:szCs w:val="23"/>
        </w:rPr>
        <w:t>,</w:t>
      </w:r>
      <w:proofErr w:type="gramEnd"/>
      <w:r w:rsidRPr="001B58D0">
        <w:rPr>
          <w:rFonts w:ascii="Arial" w:hAnsi="Arial" w:cs="Arial"/>
          <w:sz w:val="23"/>
          <w:szCs w:val="23"/>
        </w:rPr>
        <w:t xml:space="preserve"> Executive Director of the General Tommy Franks Leadership Institute and Museum, is the primary presenter of all Inspired Leadership Experiences. Warren has been leading leadership workshops, presenting keynote presentations and consulting with Fortune 500 corporations for 16 years. A Philosophy graduate from Texas Tech and author of 5 books, Warren is known for his unique teaching style. He has worked in 28 countries around the world (mostly in the Middle East and Latin America). He has also worked with teachers, organizations, and youth ministers to develop curriculum and need specific training. Warren has been listed among the top 400 speakers in America. His passion is to invest in the lives of others through servant leadership to assist them in reaching their full potential. </w:t>
      </w:r>
    </w:p>
    <w:p w:rsidR="001B58D0" w:rsidRDefault="00945360" w:rsidP="001B58D0">
      <w:pPr>
        <w:pStyle w:val="Default"/>
        <w:rPr>
          <w:rFonts w:ascii="Impact" w:hAnsi="Impact"/>
          <w:sz w:val="32"/>
          <w:szCs w:val="32"/>
        </w:rPr>
      </w:pPr>
      <w:r>
        <w:rPr>
          <w:rFonts w:ascii="Impact" w:hAnsi="Impact"/>
          <w:sz w:val="32"/>
          <w:szCs w:val="32"/>
        </w:rPr>
        <w:t>Recommended for 3</w:t>
      </w:r>
      <w:r w:rsidR="001B58D0">
        <w:rPr>
          <w:rFonts w:ascii="Impact" w:hAnsi="Impact"/>
          <w:sz w:val="32"/>
          <w:szCs w:val="32"/>
        </w:rPr>
        <w:t xml:space="preserve"> CPEs</w:t>
      </w:r>
      <w:r>
        <w:rPr>
          <w:rFonts w:ascii="Impact" w:hAnsi="Impact"/>
          <w:sz w:val="32"/>
          <w:szCs w:val="32"/>
        </w:rPr>
        <w:t xml:space="preserve"> in Ethics</w:t>
      </w:r>
    </w:p>
    <w:p w:rsidR="001B58D0" w:rsidRDefault="001B58D0" w:rsidP="001B58D0">
      <w:pPr>
        <w:pStyle w:val="Default"/>
        <w:rPr>
          <w:color w:val="auto"/>
          <w:sz w:val="22"/>
          <w:szCs w:val="22"/>
        </w:rPr>
      </w:pPr>
      <w:r>
        <w:rPr>
          <w:sz w:val="23"/>
          <w:szCs w:val="23"/>
        </w:rPr>
        <w:t xml:space="preserve">Program is designed at the basic level and is suitable for anyone aspiring to or currently holding a leadership position.  Note that </w:t>
      </w:r>
      <w:r>
        <w:rPr>
          <w:rFonts w:ascii="Arial" w:hAnsi="Arial" w:cs="Arial"/>
          <w:sz w:val="22"/>
          <w:szCs w:val="22"/>
        </w:rPr>
        <w:t xml:space="preserve">it is up to the individual attendees to demonstrate relevance to his/her own area of practice. OK Ethics makes no guarantees.  </w:t>
      </w:r>
    </w:p>
    <w:p w:rsidR="00CB4EF0" w:rsidRDefault="00CB4EF0" w:rsidP="00CB4EF0">
      <w:pPr>
        <w:rPr>
          <w:rFonts w:ascii="Arial" w:hAnsi="Arial" w:cs="Arial"/>
          <w:b/>
          <w:sz w:val="22"/>
          <w:szCs w:val="22"/>
          <w:u w:val="single"/>
        </w:rPr>
      </w:pPr>
      <w:r w:rsidRPr="00117962">
        <w:rPr>
          <w:rFonts w:ascii="Arial" w:hAnsi="Arial" w:cs="Arial"/>
          <w:b/>
          <w:sz w:val="22"/>
          <w:szCs w:val="22"/>
          <w:u w:val="single"/>
        </w:rPr>
        <w:lastRenderedPageBreak/>
        <w:t xml:space="preserve">Upcoming Events: </w:t>
      </w:r>
      <w:r>
        <w:rPr>
          <w:rFonts w:ascii="Arial" w:hAnsi="Arial" w:cs="Arial"/>
          <w:b/>
          <w:sz w:val="22"/>
          <w:szCs w:val="22"/>
          <w:u w:val="single"/>
        </w:rPr>
        <w:t>Tulsa Chapter</w:t>
      </w:r>
    </w:p>
    <w:tbl>
      <w:tblPr>
        <w:tblStyle w:val="TableGrid"/>
        <w:tblpPr w:leftFromText="180" w:rightFromText="180" w:vertAnchor="page" w:horzAnchor="margin" w:tblpXSpec="center" w:tblpY="1336"/>
        <w:tblW w:w="0" w:type="auto"/>
        <w:tblLook w:val="04A0" w:firstRow="1" w:lastRow="0" w:firstColumn="1" w:lastColumn="0" w:noHBand="0" w:noVBand="1"/>
      </w:tblPr>
      <w:tblGrid>
        <w:gridCol w:w="9540"/>
      </w:tblGrid>
      <w:tr w:rsidR="00D21BC7" w:rsidTr="00D21BC7">
        <w:trPr>
          <w:trHeight w:val="1260"/>
        </w:trPr>
        <w:tc>
          <w:tcPr>
            <w:tcW w:w="9540" w:type="dxa"/>
            <w:shd w:val="clear" w:color="auto" w:fill="D9D9D9" w:themeFill="background1" w:themeFillShade="D9"/>
          </w:tcPr>
          <w:p w:rsidR="00D21BC7" w:rsidRDefault="00D21BC7" w:rsidP="00D21BC7">
            <w:pPr>
              <w:jc w:val="center"/>
              <w:rPr>
                <w:rFonts w:ascii="Arial" w:hAnsi="Arial" w:cs="Arial"/>
                <w:b/>
                <w:u w:val="single"/>
              </w:rPr>
            </w:pPr>
            <w:r>
              <w:rPr>
                <w:noProof/>
              </w:rPr>
              <w:drawing>
                <wp:anchor distT="0" distB="0" distL="114300" distR="114300" simplePos="0" relativeHeight="251718656" behindDoc="1" locked="0" layoutInCell="1" allowOverlap="1" wp14:anchorId="3F980695" wp14:editId="4641541A">
                  <wp:simplePos x="0" y="0"/>
                  <wp:positionH relativeFrom="column">
                    <wp:posOffset>4053840</wp:posOffset>
                  </wp:positionH>
                  <wp:positionV relativeFrom="paragraph">
                    <wp:posOffset>19050</wp:posOffset>
                  </wp:positionV>
                  <wp:extent cx="1668145" cy="1724025"/>
                  <wp:effectExtent l="0" t="0" r="8255" b="9525"/>
                  <wp:wrapTight wrapText="bothSides">
                    <wp:wrapPolygon edited="0">
                      <wp:start x="0" y="0"/>
                      <wp:lineTo x="0" y="21481"/>
                      <wp:lineTo x="21460" y="21481"/>
                      <wp:lineTo x="21460" y="0"/>
                      <wp:lineTo x="0" y="0"/>
                    </wp:wrapPolygon>
                  </wp:wrapTight>
                  <wp:docPr id="11" name="Picture 11" descr="https://oke.memberclicks.net/assets/media/rob%20b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rob%20benson.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66814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C7" w:rsidRDefault="00D21BC7" w:rsidP="00D21BC7">
            <w:pPr>
              <w:jc w:val="center"/>
              <w:rPr>
                <w:rFonts w:ascii="Arial" w:hAnsi="Arial" w:cs="Arial"/>
                <w:b/>
              </w:rPr>
            </w:pPr>
            <w:r>
              <w:rPr>
                <w:rFonts w:ascii="Arial" w:hAnsi="Arial" w:cs="Arial"/>
                <w:b/>
              </w:rPr>
              <w:t>“Building Trustworthy Organizations –</w:t>
            </w:r>
          </w:p>
          <w:p w:rsidR="00D21BC7" w:rsidRDefault="00D21BC7" w:rsidP="00D21BC7">
            <w:pPr>
              <w:jc w:val="center"/>
              <w:rPr>
                <w:rFonts w:ascii="Arial" w:hAnsi="Arial" w:cs="Arial"/>
                <w:b/>
              </w:rPr>
            </w:pPr>
            <w:r>
              <w:rPr>
                <w:rFonts w:ascii="Arial" w:hAnsi="Arial" w:cs="Arial"/>
                <w:b/>
              </w:rPr>
              <w:t>One Leader, One Team at a Time”</w:t>
            </w:r>
          </w:p>
          <w:p w:rsidR="00D21BC7" w:rsidRDefault="00D21BC7" w:rsidP="00D21BC7">
            <w:pPr>
              <w:jc w:val="center"/>
              <w:rPr>
                <w:rFonts w:ascii="Arial" w:hAnsi="Arial" w:cs="Arial"/>
                <w:b/>
              </w:rPr>
            </w:pPr>
            <w:r>
              <w:rPr>
                <w:rFonts w:ascii="Arial" w:hAnsi="Arial" w:cs="Arial"/>
                <w:b/>
              </w:rPr>
              <w:br/>
              <w:t>Rob Benson</w:t>
            </w:r>
            <w:r>
              <w:rPr>
                <w:rFonts w:ascii="Arial" w:hAnsi="Arial" w:cs="Arial"/>
                <w:b/>
              </w:rPr>
              <w:br/>
              <w:t>Lead Consultant,  Learning Unlimited</w:t>
            </w:r>
          </w:p>
          <w:p w:rsidR="00D21BC7" w:rsidRDefault="00D21BC7" w:rsidP="00D21BC7">
            <w:pPr>
              <w:jc w:val="center"/>
              <w:rPr>
                <w:rFonts w:ascii="Arial" w:hAnsi="Arial" w:cs="Arial"/>
                <w:b/>
              </w:rPr>
            </w:pPr>
          </w:p>
          <w:p w:rsidR="00D21BC7" w:rsidRDefault="00D21BC7" w:rsidP="00D21BC7">
            <w:pPr>
              <w:jc w:val="center"/>
              <w:rPr>
                <w:rFonts w:ascii="Arial" w:hAnsi="Arial" w:cs="Arial"/>
                <w:b/>
              </w:rPr>
            </w:pPr>
            <w:r>
              <w:rPr>
                <w:rFonts w:ascii="Arial" w:hAnsi="Arial" w:cs="Arial"/>
                <w:b/>
              </w:rPr>
              <w:t>Thursday – June 27</w:t>
            </w:r>
            <w:r>
              <w:rPr>
                <w:rFonts w:ascii="Arial" w:hAnsi="Arial" w:cs="Arial"/>
                <w:b/>
              </w:rPr>
              <w:br/>
              <w:t>Doubletree Hotel – Downtown Tulsa</w:t>
            </w:r>
          </w:p>
          <w:p w:rsidR="00D21BC7" w:rsidRPr="004E2A06" w:rsidRDefault="00D21BC7" w:rsidP="00D21BC7">
            <w:pPr>
              <w:jc w:val="center"/>
              <w:rPr>
                <w:rFonts w:ascii="Arial" w:hAnsi="Arial" w:cs="Arial"/>
                <w:b/>
              </w:rPr>
            </w:pPr>
          </w:p>
        </w:tc>
      </w:tr>
    </w:tbl>
    <w:p w:rsidR="00290D89" w:rsidRDefault="00290D89" w:rsidP="00290D89">
      <w:pPr>
        <w:shd w:val="clear" w:color="auto" w:fill="FFFFFF"/>
        <w:rPr>
          <w:rFonts w:ascii="Arial" w:hAnsi="Arial" w:cs="Arial"/>
          <w:b/>
          <w:sz w:val="21"/>
          <w:szCs w:val="21"/>
        </w:rPr>
      </w:pPr>
    </w:p>
    <w:p w:rsidR="00290D89" w:rsidRDefault="00290D89" w:rsidP="00290D89">
      <w:pPr>
        <w:shd w:val="clear" w:color="auto" w:fill="FFFFFF"/>
        <w:rPr>
          <w:rFonts w:ascii="Arial" w:hAnsi="Arial" w:cs="Arial"/>
          <w:b/>
          <w:sz w:val="21"/>
          <w:szCs w:val="21"/>
        </w:rPr>
      </w:pPr>
    </w:p>
    <w:p w:rsidR="00290D89" w:rsidRDefault="00290D89" w:rsidP="00290D89">
      <w:pPr>
        <w:shd w:val="clear" w:color="auto" w:fill="FFFFFF"/>
        <w:rPr>
          <w:rFonts w:ascii="Arial" w:hAnsi="Arial" w:cs="Arial"/>
          <w:b/>
          <w:sz w:val="21"/>
          <w:szCs w:val="21"/>
        </w:rPr>
      </w:pPr>
    </w:p>
    <w:p w:rsidR="00290D89" w:rsidRPr="007C4E35" w:rsidRDefault="00290D89" w:rsidP="00290D89">
      <w:pPr>
        <w:shd w:val="clear" w:color="auto" w:fill="FFFFFF"/>
        <w:rPr>
          <w:rFonts w:ascii="Arial" w:hAnsi="Arial" w:cs="Arial"/>
          <w:b/>
          <w:u w:val="single"/>
        </w:rPr>
      </w:pPr>
      <w:r w:rsidRPr="007C4E35">
        <w:rPr>
          <w:rFonts w:ascii="Arial" w:hAnsi="Arial" w:cs="Arial"/>
          <w:b/>
          <w:u w:val="single"/>
        </w:rPr>
        <w:t>Our old friend is back – this time for the Tulsa Chapter on September 26:</w:t>
      </w:r>
    </w:p>
    <w:p w:rsidR="00290D89" w:rsidRDefault="00290D89" w:rsidP="00290D89">
      <w:pPr>
        <w:shd w:val="clear" w:color="auto" w:fill="FFFFFF"/>
        <w:rPr>
          <w:rFonts w:ascii="Arial" w:hAnsi="Arial" w:cs="Arial"/>
          <w:b/>
          <w:sz w:val="21"/>
          <w:szCs w:val="21"/>
        </w:rPr>
      </w:pPr>
    </w:p>
    <w:p w:rsidR="00290D89" w:rsidRPr="006C71E0" w:rsidRDefault="00290D89" w:rsidP="00290D89">
      <w:pPr>
        <w:shd w:val="clear" w:color="auto" w:fill="FFFFFF"/>
        <w:rPr>
          <w:rFonts w:ascii="Arial" w:hAnsi="Arial" w:cs="Arial"/>
        </w:rPr>
      </w:pPr>
      <w:r>
        <w:rPr>
          <w:rFonts w:ascii="Arial" w:hAnsi="Arial" w:cs="Arial"/>
          <w:b/>
          <w:noProof/>
          <w:sz w:val="21"/>
          <w:szCs w:val="21"/>
        </w:rPr>
        <w:drawing>
          <wp:anchor distT="0" distB="0" distL="114300" distR="114300" simplePos="0" relativeHeight="251719680" behindDoc="1" locked="0" layoutInCell="1" allowOverlap="1" wp14:anchorId="1ECE8E80" wp14:editId="753D938C">
            <wp:simplePos x="0" y="0"/>
            <wp:positionH relativeFrom="column">
              <wp:posOffset>31115</wp:posOffset>
            </wp:positionH>
            <wp:positionV relativeFrom="paragraph">
              <wp:posOffset>296545</wp:posOffset>
            </wp:positionV>
            <wp:extent cx="1226185" cy="1892300"/>
            <wp:effectExtent l="19050" t="19050" r="12065" b="12700"/>
            <wp:wrapTight wrapText="bothSides">
              <wp:wrapPolygon edited="0">
                <wp:start x="-336" y="-217"/>
                <wp:lineTo x="-336" y="21528"/>
                <wp:lineTo x="21477" y="21528"/>
                <wp:lineTo x="21477" y="-217"/>
                <wp:lineTo x="-336" y="-217"/>
              </wp:wrapPolygon>
            </wp:wrapTight>
            <wp:docPr id="3" name="Picture 3" descr="https://oke.memberclicks.net/assets/media/ethicsclallengecover1%20bob%20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ethicsclallengecover1%20bob%20stone.jpg"/>
                    <pic:cNvPicPr>
                      <a:picLocks noChangeAspect="1" noChangeArrowheads="1"/>
                    </pic:cNvPicPr>
                  </pic:nvPicPr>
                  <pic:blipFill>
                    <a:blip r:embed="rId25" r:link="rId26" cstate="print">
                      <a:grayscl/>
                      <a:extLst>
                        <a:ext uri="{28A0092B-C50C-407E-A947-70E740481C1C}">
                          <a14:useLocalDpi xmlns:a14="http://schemas.microsoft.com/office/drawing/2010/main" val="0"/>
                        </a:ext>
                      </a:extLst>
                    </a:blip>
                    <a:srcRect/>
                    <a:stretch>
                      <a:fillRect/>
                    </a:stretch>
                  </pic:blipFill>
                  <pic:spPr bwMode="auto">
                    <a:xfrm>
                      <a:off x="0" y="0"/>
                      <a:ext cx="1226185" cy="1892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C71E0">
        <w:rPr>
          <w:rFonts w:ascii="Arial" w:hAnsi="Arial" w:cs="Arial"/>
          <w:b/>
          <w:sz w:val="21"/>
          <w:szCs w:val="21"/>
        </w:rPr>
        <w:t xml:space="preserve">Mick </w:t>
      </w:r>
      <w:proofErr w:type="spellStart"/>
      <w:r w:rsidRPr="006C71E0">
        <w:rPr>
          <w:rFonts w:ascii="Arial" w:hAnsi="Arial" w:cs="Arial"/>
          <w:b/>
          <w:sz w:val="21"/>
          <w:szCs w:val="21"/>
        </w:rPr>
        <w:t>Ukleja</w:t>
      </w:r>
      <w:proofErr w:type="spellEnd"/>
      <w:r w:rsidRPr="006C71E0">
        <w:rPr>
          <w:rFonts w:ascii="Arial" w:hAnsi="Arial" w:cs="Arial"/>
          <w:b/>
          <w:sz w:val="21"/>
          <w:szCs w:val="21"/>
        </w:rPr>
        <w:t xml:space="preserve">, co-author of </w:t>
      </w:r>
      <w:r w:rsidRPr="000218EC">
        <w:rPr>
          <w:rFonts w:ascii="Arial" w:hAnsi="Arial" w:cs="Arial"/>
          <w:b/>
          <w:i/>
          <w:iCs/>
          <w:sz w:val="21"/>
        </w:rPr>
        <w:t xml:space="preserve">The Ethics Challenge: Strengthening Your Integrity in a Greedy World </w:t>
      </w:r>
      <w:r w:rsidRPr="006C71E0">
        <w:rPr>
          <w:rFonts w:ascii="Arial" w:hAnsi="Arial" w:cs="Arial"/>
          <w:b/>
          <w:sz w:val="21"/>
          <w:szCs w:val="21"/>
        </w:rPr>
        <w:t>will share insights that will help individuals move beyond compliance into a courageous leadership methods that transform organizations. </w:t>
      </w:r>
      <w:r w:rsidRPr="006C71E0">
        <w:rPr>
          <w:rFonts w:ascii="Arial" w:hAnsi="Arial" w:cs="Arial"/>
          <w:sz w:val="21"/>
          <w:szCs w:val="21"/>
        </w:rPr>
        <w:t xml:space="preserve"> His ideas have been praised by prominent leaders such as business guru Tom Peters who said, “Please read </w:t>
      </w:r>
      <w:r w:rsidRPr="006C71E0">
        <w:rPr>
          <w:rFonts w:ascii="Arial" w:hAnsi="Arial" w:cs="Arial"/>
          <w:i/>
          <w:iCs/>
          <w:sz w:val="21"/>
        </w:rPr>
        <w:t xml:space="preserve">The Ethics Challenge.  </w:t>
      </w:r>
      <w:r w:rsidRPr="006C71E0">
        <w:rPr>
          <w:rFonts w:ascii="Arial" w:hAnsi="Arial" w:cs="Arial"/>
          <w:sz w:val="21"/>
          <w:szCs w:val="21"/>
        </w:rPr>
        <w:t xml:space="preserve">Please act on it.  Your professional and family </w:t>
      </w:r>
      <w:proofErr w:type="gramStart"/>
      <w:r w:rsidRPr="006C71E0">
        <w:rPr>
          <w:rFonts w:ascii="Arial" w:hAnsi="Arial" w:cs="Arial"/>
          <w:sz w:val="21"/>
          <w:szCs w:val="21"/>
        </w:rPr>
        <w:t>life alike literally depend</w:t>
      </w:r>
      <w:proofErr w:type="gramEnd"/>
      <w:r w:rsidRPr="006C71E0">
        <w:rPr>
          <w:rFonts w:ascii="Arial" w:hAnsi="Arial" w:cs="Arial"/>
          <w:sz w:val="21"/>
          <w:szCs w:val="21"/>
        </w:rPr>
        <w:t xml:space="preserve"> on it.”</w:t>
      </w:r>
    </w:p>
    <w:p w:rsidR="00290D89" w:rsidRPr="006C71E0" w:rsidRDefault="00290D89" w:rsidP="00290D89">
      <w:pPr>
        <w:shd w:val="clear" w:color="auto" w:fill="FFFFFF"/>
        <w:rPr>
          <w:rFonts w:ascii="Arial" w:hAnsi="Arial" w:cs="Arial"/>
        </w:rPr>
      </w:pPr>
      <w:r w:rsidRPr="006C71E0">
        <w:rPr>
          <w:rFonts w:ascii="Arial" w:hAnsi="Arial" w:cs="Arial"/>
        </w:rPr>
        <w:t> </w:t>
      </w:r>
    </w:p>
    <w:p w:rsidR="00290D89" w:rsidRPr="006C71E0" w:rsidRDefault="00290D89" w:rsidP="00290D89">
      <w:pPr>
        <w:shd w:val="clear" w:color="auto" w:fill="FFFFFF"/>
        <w:rPr>
          <w:rFonts w:ascii="Arial" w:hAnsi="Arial" w:cs="Arial"/>
        </w:rPr>
      </w:pPr>
      <w:r w:rsidRPr="006C71E0">
        <w:rPr>
          <w:rFonts w:ascii="Arial" w:hAnsi="Arial" w:cs="Arial"/>
          <w:sz w:val="21"/>
          <w:szCs w:val="21"/>
        </w:rPr>
        <w:t>Ken Blanchard said of the book: “When you read The Ethics Challenge, you’ll see that ethics is alive and well in America. Bob and Mick have written an important book for today’s leaders.”</w:t>
      </w:r>
    </w:p>
    <w:p w:rsidR="00290D89" w:rsidRPr="006C71E0" w:rsidRDefault="00290D89" w:rsidP="00290D89">
      <w:pPr>
        <w:shd w:val="clear" w:color="auto" w:fill="FFFFFF"/>
        <w:rPr>
          <w:rFonts w:ascii="Arial" w:hAnsi="Arial" w:cs="Arial"/>
        </w:rPr>
      </w:pPr>
      <w:r w:rsidRPr="006C71E0">
        <w:rPr>
          <w:rFonts w:ascii="Arial" w:hAnsi="Arial" w:cs="Arial"/>
        </w:rPr>
        <w:t> </w:t>
      </w:r>
    </w:p>
    <w:p w:rsidR="00C662E8" w:rsidRDefault="00290D89" w:rsidP="00290D89">
      <w:pPr>
        <w:pStyle w:val="ListParagraph"/>
        <w:ind w:left="1080"/>
        <w:rPr>
          <w:rFonts w:ascii="Arial" w:hAnsi="Arial" w:cs="Arial"/>
          <w:b/>
        </w:rPr>
      </w:pPr>
      <w:r w:rsidRPr="006C71E0">
        <w:rPr>
          <w:rFonts w:ascii="Arial" w:hAnsi="Arial" w:cs="Arial"/>
          <w:sz w:val="21"/>
          <w:szCs w:val="21"/>
        </w:rPr>
        <w:t>Mick is Chairman of the Board of Trustees for the Astronauts Memorial Foundation at the Kennedy Space Center which oversees the center for space education. He has been featured on Fox News, CNN, Fox Business Network, NBC, and numerous publications. </w:t>
      </w:r>
      <w:r>
        <w:rPr>
          <w:rFonts w:ascii="Arial" w:hAnsi="Arial" w:cs="Arial"/>
          <w:b/>
          <w:sz w:val="28"/>
          <w:szCs w:val="28"/>
        </w:rPr>
        <w:br/>
      </w:r>
      <w:r w:rsidRPr="00290D89">
        <w:rPr>
          <w:rFonts w:ascii="Arial" w:hAnsi="Arial" w:cs="Arial"/>
          <w:b/>
        </w:rPr>
        <w:t>Recommended for 1 CPE in Ethics</w:t>
      </w:r>
    </w:p>
    <w:p w:rsidR="00FB4059" w:rsidRDefault="00FB4059" w:rsidP="00A41929">
      <w:pPr>
        <w:pStyle w:val="Footer"/>
        <w:ind w:right="360"/>
        <w:jc w:val="center"/>
        <w:rPr>
          <w:rFonts w:ascii="Arial" w:hAnsi="Arial"/>
          <w:b/>
          <w:i/>
          <w:color w:val="808080"/>
          <w:sz w:val="22"/>
          <w:u w:color="000000"/>
        </w:rPr>
      </w:pPr>
    </w:p>
    <w:p w:rsidR="00567480" w:rsidRDefault="00567480" w:rsidP="00567480">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r w:rsidR="003F796C">
        <w:rPr>
          <w:rFonts w:ascii="Arial" w:hAnsi="Arial" w:cs="Arial"/>
          <w:b/>
          <w:u w:val="single"/>
        </w:rPr>
        <w:br/>
      </w:r>
      <w:r w:rsidR="003F796C">
        <w:rPr>
          <w:rFonts w:ascii="Arial" w:hAnsi="Arial" w:cs="Arial"/>
        </w:rPr>
        <w:t>S</w:t>
      </w:r>
      <w:r>
        <w:rPr>
          <w:rFonts w:ascii="Arial" w:hAnsi="Arial" w:cs="Arial"/>
        </w:rPr>
        <w:t>ince the beginning,</w:t>
      </w:r>
      <w:r w:rsidRPr="00066B8E">
        <w:rPr>
          <w:rFonts w:ascii="Arial" w:hAnsi="Arial" w:cs="Arial"/>
        </w:rPr>
        <w:t xml:space="preserve"> </w:t>
      </w:r>
      <w:r>
        <w:rPr>
          <w:rFonts w:ascii="Arial" w:hAnsi="Arial" w:cs="Arial"/>
        </w:rPr>
        <w:t>OK Ethics members</w:t>
      </w:r>
      <w:r w:rsidRPr="00066B8E">
        <w:rPr>
          <w:rFonts w:ascii="Arial" w:hAnsi="Arial" w:cs="Arial"/>
        </w:rPr>
        <w:t xml:space="preserve"> have been inspired by our friendship with Character First. Leaders with</w:t>
      </w:r>
      <w:r>
        <w:rPr>
          <w:rFonts w:ascii="Arial" w:hAnsi="Arial" w:cs="Arial"/>
        </w:rPr>
        <w:t xml:space="preserve"> this organization provided the </w:t>
      </w:r>
      <w:r w:rsidRPr="00066B8E">
        <w:rPr>
          <w:rFonts w:ascii="Arial" w:hAnsi="Arial" w:cs="Arial"/>
        </w:rPr>
        <w:t xml:space="preserve">wisdom and insight for OK Ethic's Guiding Principles.  Go to </w:t>
      </w:r>
      <w:hyperlink r:id="rId27" w:tgtFrame="_blank" w:history="1">
        <w:r w:rsidRPr="00066B8E">
          <w:rPr>
            <w:rStyle w:val="Hyperlink"/>
            <w:rFonts w:ascii="Arial" w:hAnsi="Arial" w:cs="Arial"/>
          </w:rPr>
          <w:t>www.characterfirst.com</w:t>
        </w:r>
      </w:hyperlink>
      <w:r w:rsidRPr="00066B8E">
        <w:rPr>
          <w:rFonts w:ascii="Arial" w:hAnsi="Arial" w:cs="Arial"/>
        </w:rPr>
        <w:t xml:space="preserve"> to learn more about tools to help you integrate character and ethics into your organizational culture, or contact John Burnett at </w:t>
      </w:r>
      <w:hyperlink r:id="rId28" w:tgtFrame="_blank" w:history="1">
        <w:r w:rsidRPr="00066B8E">
          <w:rPr>
            <w:rStyle w:val="Hyperlink"/>
            <w:rFonts w:ascii="Arial" w:hAnsi="Arial" w:cs="Arial"/>
          </w:rPr>
          <w:t>405-815-0001</w:t>
        </w:r>
      </w:hyperlink>
    </w:p>
    <w:p w:rsidR="00A41929" w:rsidRDefault="00290D89" w:rsidP="00A41929">
      <w:pPr>
        <w:pStyle w:val="Footer"/>
        <w:ind w:right="360"/>
        <w:jc w:val="center"/>
        <w:rPr>
          <w:rFonts w:ascii="Arial" w:hAnsi="Arial"/>
          <w:b/>
          <w:i/>
          <w:color w:val="808080"/>
          <w:sz w:val="22"/>
          <w:u w:color="000000"/>
        </w:rPr>
      </w:pPr>
      <w:r w:rsidRPr="003F77E6">
        <w:rPr>
          <w:noProof/>
        </w:rPr>
        <w:drawing>
          <wp:anchor distT="0" distB="0" distL="114300" distR="114300" simplePos="0" relativeHeight="251721728" behindDoc="1" locked="0" layoutInCell="1" allowOverlap="1" wp14:anchorId="276FF8A1" wp14:editId="0DA1F7CE">
            <wp:simplePos x="0" y="0"/>
            <wp:positionH relativeFrom="margin">
              <wp:align>left</wp:align>
            </wp:positionH>
            <wp:positionV relativeFrom="margin">
              <wp:posOffset>6557010</wp:posOffset>
            </wp:positionV>
            <wp:extent cx="6638290" cy="2324100"/>
            <wp:effectExtent l="19050" t="19050" r="29210" b="19050"/>
            <wp:wrapTight wrapText="bothSides">
              <wp:wrapPolygon edited="0">
                <wp:start x="620" y="-177"/>
                <wp:lineTo x="-62" y="177"/>
                <wp:lineTo x="0" y="20184"/>
                <wp:lineTo x="310" y="21246"/>
                <wp:lineTo x="372" y="21600"/>
                <wp:lineTo x="21199" y="21600"/>
                <wp:lineTo x="21261" y="21246"/>
                <wp:lineTo x="21571" y="20007"/>
                <wp:lineTo x="21633" y="1948"/>
                <wp:lineTo x="21199" y="177"/>
                <wp:lineTo x="20889" y="-177"/>
                <wp:lineTo x="620" y="-177"/>
              </wp:wrapPolygon>
            </wp:wrapTight>
            <wp:docPr id="4"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9" r:link="rId30" cstate="print">
                      <a:grayscl/>
                    </a:blip>
                    <a:srcRect/>
                    <a:stretch>
                      <a:fillRect/>
                    </a:stretch>
                  </pic:blipFill>
                  <pic:spPr bwMode="auto">
                    <a:xfrm>
                      <a:off x="0" y="0"/>
                      <a:ext cx="6640802" cy="2324877"/>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p>
    <w:p w:rsidR="00534F44" w:rsidRDefault="00956FE2" w:rsidP="00534F44">
      <w:pPr>
        <w:rPr>
          <w:rFonts w:ascii="Arial" w:hAnsi="Arial" w:cs="Arial"/>
          <w:b/>
          <w:bCs/>
          <w:i/>
          <w:sz w:val="32"/>
          <w:u w:val="single"/>
        </w:rPr>
      </w:pPr>
      <w:r>
        <w:rPr>
          <w:rFonts w:ascii="Verdana" w:hAnsi="Verdana"/>
          <w:b/>
          <w:bCs/>
          <w:noProof/>
          <w:sz w:val="36"/>
          <w:szCs w:val="36"/>
        </w:rPr>
        <w:lastRenderedPageBreak/>
        <w:drawing>
          <wp:anchor distT="0" distB="0" distL="114300" distR="114300" simplePos="0" relativeHeight="251715584" behindDoc="1" locked="0" layoutInCell="1" allowOverlap="1" wp14:anchorId="7F7C9E1F" wp14:editId="6ACB14AE">
            <wp:simplePos x="0" y="0"/>
            <wp:positionH relativeFrom="margin">
              <wp:align>right</wp:align>
            </wp:positionH>
            <wp:positionV relativeFrom="paragraph">
              <wp:posOffset>0</wp:posOffset>
            </wp:positionV>
            <wp:extent cx="1905000" cy="3048000"/>
            <wp:effectExtent l="0" t="0" r="0" b="0"/>
            <wp:wrapTight wrapText="bothSides">
              <wp:wrapPolygon edited="0">
                <wp:start x="0" y="0"/>
                <wp:lineTo x="0" y="21465"/>
                <wp:lineTo x="21384" y="21465"/>
                <wp:lineTo x="21384" y="0"/>
                <wp:lineTo x="0" y="0"/>
              </wp:wrapPolygon>
            </wp:wrapTight>
            <wp:docPr id="16" name="Picture 16" descr="https://oke.memberclicks.net/assets/media/ok%20ethics%20and%20ok%20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ok%20ethics%20and%20ok%20qualit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96E" w:rsidRPr="00A41929">
        <w:rPr>
          <w:rFonts w:ascii="Arial" w:hAnsi="Arial" w:cs="Arial"/>
          <w:b/>
          <w:bCs/>
          <w:i/>
          <w:sz w:val="32"/>
          <w:u w:val="single"/>
        </w:rPr>
        <w:t>About Our Presenter:</w:t>
      </w:r>
    </w:p>
    <w:p w:rsidR="00956FE2" w:rsidRDefault="006E11DF" w:rsidP="00956FE2">
      <w:pPr>
        <w:jc w:val="center"/>
        <w:rPr>
          <w:rFonts w:ascii="Arial" w:hAnsi="Arial" w:cs="Arial"/>
          <w:b/>
          <w:bCs/>
          <w:sz w:val="28"/>
          <w:szCs w:val="28"/>
        </w:rPr>
      </w:pPr>
      <w:r w:rsidRPr="00493BC2">
        <w:rPr>
          <w:noProof/>
        </w:rPr>
        <w:drawing>
          <wp:anchor distT="0" distB="0" distL="114300" distR="114300" simplePos="0" relativeHeight="251712512" behindDoc="1" locked="0" layoutInCell="1" allowOverlap="1" wp14:anchorId="0BE53626" wp14:editId="735B08AC">
            <wp:simplePos x="0" y="0"/>
            <wp:positionH relativeFrom="column">
              <wp:posOffset>56515</wp:posOffset>
            </wp:positionH>
            <wp:positionV relativeFrom="paragraph">
              <wp:posOffset>141605</wp:posOffset>
            </wp:positionV>
            <wp:extent cx="2002790" cy="2028825"/>
            <wp:effectExtent l="0" t="0" r="0" b="9525"/>
            <wp:wrapTight wrapText="bothSides">
              <wp:wrapPolygon edited="0">
                <wp:start x="0" y="0"/>
                <wp:lineTo x="0" y="21499"/>
                <wp:lineTo x="21367" y="21499"/>
                <wp:lineTo x="21367" y="0"/>
                <wp:lineTo x="0" y="0"/>
              </wp:wrapPolygon>
            </wp:wrapTight>
            <wp:docPr id="15" name="Picture 15"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279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220" w:rsidRPr="00493BC2">
        <w:rPr>
          <w:rFonts w:ascii="Arial" w:hAnsi="Arial" w:cs="Arial"/>
          <w:b/>
          <w:bCs/>
          <w:sz w:val="28"/>
          <w:szCs w:val="28"/>
        </w:rPr>
        <w:t xml:space="preserve">“THE REPUTATION DOCTOR </w:t>
      </w:r>
    </w:p>
    <w:p w:rsidR="00956FE2" w:rsidRDefault="004C1220" w:rsidP="00956FE2">
      <w:pPr>
        <w:jc w:val="center"/>
        <w:rPr>
          <w:rFonts w:ascii="Arial" w:hAnsi="Arial" w:cs="Arial"/>
          <w:b/>
          <w:bCs/>
          <w:sz w:val="28"/>
          <w:szCs w:val="28"/>
        </w:rPr>
      </w:pPr>
      <w:r w:rsidRPr="00493BC2">
        <w:rPr>
          <w:rFonts w:ascii="Arial" w:hAnsi="Arial" w:cs="Arial"/>
          <w:b/>
          <w:bCs/>
          <w:sz w:val="28"/>
          <w:szCs w:val="28"/>
        </w:rPr>
        <w:t>IS IN”</w:t>
      </w:r>
    </w:p>
    <w:p w:rsidR="00956FE2" w:rsidRDefault="00956FE2" w:rsidP="00956FE2">
      <w:pPr>
        <w:jc w:val="center"/>
        <w:rPr>
          <w:rFonts w:ascii="Arial" w:hAnsi="Arial" w:cs="Arial"/>
          <w:b/>
          <w:bCs/>
          <w:sz w:val="28"/>
          <w:szCs w:val="28"/>
        </w:rPr>
      </w:pPr>
    </w:p>
    <w:p w:rsidR="00956FE2" w:rsidRPr="00956FE2" w:rsidRDefault="00956FE2" w:rsidP="00956FE2">
      <w:pPr>
        <w:shd w:val="clear" w:color="auto" w:fill="FFFFFF"/>
        <w:jc w:val="center"/>
        <w:rPr>
          <w:rFonts w:ascii="Arial" w:hAnsi="Arial" w:cs="Arial"/>
          <w:sz w:val="36"/>
          <w:szCs w:val="36"/>
        </w:rPr>
      </w:pPr>
      <w:r w:rsidRPr="00956FE2">
        <w:rPr>
          <w:rFonts w:ascii="Arial" w:hAnsi="Arial" w:cs="Arial"/>
          <w:b/>
          <w:bCs/>
          <w:sz w:val="36"/>
          <w:szCs w:val="36"/>
        </w:rPr>
        <w:t>MIKE PAUL</w:t>
      </w:r>
      <w:r w:rsidRPr="00956FE2">
        <w:rPr>
          <w:rFonts w:ascii="Arial" w:hAnsi="Arial" w:cs="Arial"/>
          <w:sz w:val="36"/>
          <w:szCs w:val="36"/>
        </w:rPr>
        <w:t> </w:t>
      </w:r>
    </w:p>
    <w:p w:rsidR="00956FE2" w:rsidRPr="00491949" w:rsidRDefault="00956FE2" w:rsidP="00491949">
      <w:pPr>
        <w:shd w:val="clear" w:color="auto" w:fill="FFFFFF"/>
        <w:jc w:val="center"/>
        <w:rPr>
          <w:rFonts w:ascii="Arial" w:hAnsi="Arial" w:cs="Arial"/>
          <w:b/>
          <w:bCs/>
          <w:sz w:val="20"/>
          <w:szCs w:val="20"/>
        </w:rPr>
      </w:pPr>
      <w:r w:rsidRPr="00956FE2">
        <w:rPr>
          <w:rFonts w:ascii="Arial" w:hAnsi="Arial" w:cs="Arial"/>
          <w:b/>
          <w:bCs/>
          <w:sz w:val="28"/>
          <w:szCs w:val="28"/>
        </w:rPr>
        <w:t>President, MGP &amp; Associates Public Relations; NYC</w:t>
      </w:r>
      <w:r w:rsidRPr="00956FE2">
        <w:rPr>
          <w:rFonts w:ascii="Arial" w:hAnsi="Arial" w:cs="Arial"/>
          <w:b/>
          <w:bCs/>
          <w:sz w:val="28"/>
          <w:szCs w:val="28"/>
        </w:rPr>
        <w:br/>
      </w:r>
    </w:p>
    <w:p w:rsidR="004C1220" w:rsidRPr="00491949" w:rsidRDefault="00956FE2" w:rsidP="00956FE2">
      <w:pPr>
        <w:jc w:val="center"/>
        <w:rPr>
          <w:rFonts w:ascii="Arial" w:hAnsi="Arial" w:cs="Arial"/>
          <w:b/>
          <w:bCs/>
          <w:i/>
          <w:iCs/>
          <w:color w:val="FF0000"/>
          <w:sz w:val="20"/>
          <w:szCs w:val="20"/>
        </w:rPr>
      </w:pPr>
      <w:r w:rsidRPr="00491949">
        <w:rPr>
          <w:rFonts w:ascii="Arial" w:hAnsi="Arial" w:cs="Arial"/>
          <w:b/>
          <w:bCs/>
          <w:sz w:val="20"/>
          <w:szCs w:val="20"/>
        </w:rPr>
        <w:t xml:space="preserve">OK Ethics Compass Awards </w:t>
      </w:r>
      <w:r w:rsidR="00491949">
        <w:rPr>
          <w:rFonts w:ascii="Arial" w:hAnsi="Arial" w:cs="Arial"/>
          <w:b/>
          <w:bCs/>
          <w:sz w:val="20"/>
          <w:szCs w:val="20"/>
        </w:rPr>
        <w:br/>
      </w:r>
      <w:r w:rsidRPr="00491949">
        <w:rPr>
          <w:rFonts w:ascii="Arial" w:hAnsi="Arial" w:cs="Arial"/>
          <w:b/>
          <w:bCs/>
          <w:sz w:val="20"/>
          <w:szCs w:val="20"/>
        </w:rPr>
        <w:t>Keynote Presentation</w:t>
      </w:r>
      <w:r w:rsidRPr="00491949">
        <w:rPr>
          <w:rFonts w:ascii="Arial" w:hAnsi="Arial" w:cs="Arial"/>
          <w:b/>
          <w:bCs/>
          <w:sz w:val="20"/>
          <w:szCs w:val="20"/>
        </w:rPr>
        <w:br/>
        <w:t>Petroleum Club, Oklahoma City</w:t>
      </w:r>
      <w:r w:rsidRPr="00491949">
        <w:rPr>
          <w:rFonts w:ascii="Arial" w:hAnsi="Arial" w:cs="Arial"/>
          <w:b/>
          <w:bCs/>
          <w:sz w:val="20"/>
          <w:szCs w:val="20"/>
        </w:rPr>
        <w:br/>
        <w:t>May 15, 2013</w:t>
      </w:r>
      <w:r w:rsidR="004C1220" w:rsidRPr="00491949">
        <w:rPr>
          <w:rFonts w:ascii="Arial" w:hAnsi="Arial" w:cs="Arial"/>
          <w:b/>
          <w:bCs/>
          <w:sz w:val="20"/>
          <w:szCs w:val="20"/>
        </w:rPr>
        <w:br/>
      </w:r>
    </w:p>
    <w:p w:rsidR="004C1220" w:rsidRDefault="004C1220" w:rsidP="004C1220">
      <w:pPr>
        <w:rPr>
          <w:rFonts w:ascii="Arial" w:hAnsi="Arial" w:cs="Arial"/>
          <w:sz w:val="20"/>
          <w:szCs w:val="20"/>
        </w:rPr>
      </w:pPr>
    </w:p>
    <w:p w:rsidR="00956FE2" w:rsidRPr="00A8578A" w:rsidRDefault="00491949" w:rsidP="00491949">
      <w:pPr>
        <w:shd w:val="clear" w:color="auto" w:fill="FFFFFF"/>
        <w:spacing w:line="276" w:lineRule="auto"/>
        <w:rPr>
          <w:sz w:val="22"/>
          <w:szCs w:val="22"/>
        </w:rPr>
      </w:pPr>
      <w:r>
        <w:rPr>
          <w:rFonts w:ascii="Arial" w:hAnsi="Arial" w:cs="Arial"/>
          <w:sz w:val="22"/>
          <w:szCs w:val="22"/>
        </w:rPr>
        <w:t>O</w:t>
      </w:r>
      <w:r w:rsidR="00956FE2" w:rsidRPr="00A8578A">
        <w:rPr>
          <w:rFonts w:ascii="Arial" w:hAnsi="Arial" w:cs="Arial"/>
          <w:sz w:val="22"/>
          <w:szCs w:val="22"/>
        </w:rPr>
        <w:t>ur presenter has over 20 years’ experience in strategic PR, corporate communications, crisis PR, government relations and reputation management. He is known global as The Reputation Doctor, a nickname given to him over 15 years ago by a client. He is the president and senior counselor of MGP &amp; Associates PR (MGP).</w:t>
      </w:r>
    </w:p>
    <w:p w:rsidR="00956FE2" w:rsidRPr="00A8578A" w:rsidRDefault="00956FE2" w:rsidP="00491949">
      <w:pPr>
        <w:shd w:val="clear" w:color="auto" w:fill="FFFFFF"/>
        <w:spacing w:line="276" w:lineRule="auto"/>
        <w:rPr>
          <w:sz w:val="22"/>
          <w:szCs w:val="22"/>
        </w:rPr>
      </w:pPr>
      <w:r w:rsidRPr="00A8578A">
        <w:rPr>
          <w:sz w:val="22"/>
          <w:szCs w:val="22"/>
        </w:rPr>
        <w:t> </w:t>
      </w:r>
    </w:p>
    <w:p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MGP was founded by Mr. Paul in 1994 and is a leading, boutique, public relations and reputation management firm based in New York with local, national and international clients. The awarding-winning, virtual PR firm provides senior counseling services to top corporate, government, non-profit, sports and entertainment clients in both good times and bad.</w:t>
      </w:r>
    </w:p>
    <w:p w:rsidR="00956FE2" w:rsidRPr="00A8578A" w:rsidRDefault="00956FE2" w:rsidP="00491949">
      <w:pPr>
        <w:shd w:val="clear" w:color="auto" w:fill="FFFFFF"/>
        <w:spacing w:line="276" w:lineRule="auto"/>
        <w:rPr>
          <w:sz w:val="22"/>
          <w:szCs w:val="22"/>
        </w:rPr>
      </w:pPr>
      <w:r w:rsidRPr="00A8578A">
        <w:rPr>
          <w:sz w:val="22"/>
          <w:szCs w:val="22"/>
        </w:rPr>
        <w:t> </w:t>
      </w:r>
    </w:p>
    <w:p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 xml:space="preserve">Mr. Paul is known for building excellent teams of senior PR counselors and exceeding clients’ expectations. A few of the clients Mr. Paul has counseled over the years include: Citicorp, Merrill Lynch, Goldman Sachs, Nuveen, United Airlines, Verizon, Time Warner, Pfizer, Baxter Healthcare, Manor Care, Motorola, Timberland, Dunkin Donuts, Duracell, The Jackie Robinson Foundation, Boxing legends Muhammad Ali and Joe Frazier, NY Giants heroes Phil </w:t>
      </w:r>
      <w:proofErr w:type="spellStart"/>
      <w:r w:rsidRPr="00A8578A">
        <w:rPr>
          <w:rFonts w:ascii="Arial" w:hAnsi="Arial" w:cs="Arial"/>
          <w:sz w:val="22"/>
          <w:szCs w:val="22"/>
        </w:rPr>
        <w:t>McConkey</w:t>
      </w:r>
      <w:proofErr w:type="spellEnd"/>
      <w:r w:rsidRPr="00A8578A">
        <w:rPr>
          <w:rFonts w:ascii="Arial" w:hAnsi="Arial" w:cs="Arial"/>
          <w:sz w:val="22"/>
          <w:szCs w:val="22"/>
        </w:rPr>
        <w:t xml:space="preserve"> and Rodney Hampton, NY Jets legend Mark Gastineau, The Queen of Soul-Aretha Franklin, talk-radio star and bestselling author Dr. Laura </w:t>
      </w:r>
      <w:proofErr w:type="spellStart"/>
      <w:r w:rsidRPr="00A8578A">
        <w:rPr>
          <w:rFonts w:ascii="Arial" w:hAnsi="Arial" w:cs="Arial"/>
          <w:sz w:val="22"/>
          <w:szCs w:val="22"/>
        </w:rPr>
        <w:t>Schlessinger</w:t>
      </w:r>
      <w:proofErr w:type="spellEnd"/>
      <w:r w:rsidRPr="00A8578A">
        <w:rPr>
          <w:rFonts w:ascii="Arial" w:hAnsi="Arial" w:cs="Arial"/>
          <w:sz w:val="22"/>
          <w:szCs w:val="22"/>
        </w:rPr>
        <w:t xml:space="preserve">, Dr. Ronald Lieberman (America’s Back Dr.), the World-Famous Laugh Factory Comedy Club, New York University, State University of New York, New School University, The King's College, American Red Cross, International Red Cross, Young Life, City Covenant Coalition, Vigilante Advertising, </w:t>
      </w:r>
      <w:proofErr w:type="spellStart"/>
      <w:r w:rsidRPr="00A8578A">
        <w:rPr>
          <w:rFonts w:ascii="Arial" w:hAnsi="Arial" w:cs="Arial"/>
          <w:sz w:val="22"/>
          <w:szCs w:val="22"/>
        </w:rPr>
        <w:t>BrightLine</w:t>
      </w:r>
      <w:proofErr w:type="spellEnd"/>
      <w:r w:rsidRPr="00A8578A">
        <w:rPr>
          <w:rFonts w:ascii="Arial" w:hAnsi="Arial" w:cs="Arial"/>
          <w:sz w:val="22"/>
          <w:szCs w:val="22"/>
        </w:rPr>
        <w:t xml:space="preserve"> Partners, Stratus Environmental and Metro Grass. Many other clients are not listed due to strict client confidentiality.</w:t>
      </w:r>
    </w:p>
    <w:p w:rsidR="00956FE2" w:rsidRPr="00A8578A" w:rsidRDefault="00956FE2" w:rsidP="00491949">
      <w:pPr>
        <w:shd w:val="clear" w:color="auto" w:fill="FFFFFF"/>
        <w:spacing w:line="276" w:lineRule="auto"/>
        <w:rPr>
          <w:sz w:val="22"/>
          <w:szCs w:val="22"/>
        </w:rPr>
      </w:pPr>
      <w:r w:rsidRPr="00A8578A">
        <w:rPr>
          <w:sz w:val="22"/>
          <w:szCs w:val="22"/>
        </w:rPr>
        <w:t> </w:t>
      </w:r>
    </w:p>
    <w:p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 xml:space="preserve">Mr. Paul is also a weekly guest news commentator regarding public individuals, organizations and corporations with reputations in crisis. He is interviewed weekly by top national and international T.V., radio and print news organizations including CNN, BBC, MSNBC, CNBC, ABC, NBC, CBS, Fox News, </w:t>
      </w:r>
      <w:proofErr w:type="spellStart"/>
      <w:r w:rsidRPr="00A8578A">
        <w:rPr>
          <w:rFonts w:ascii="Arial" w:hAnsi="Arial" w:cs="Arial"/>
          <w:sz w:val="22"/>
          <w:szCs w:val="22"/>
        </w:rPr>
        <w:t>TruTV</w:t>
      </w:r>
      <w:proofErr w:type="spellEnd"/>
      <w:r w:rsidRPr="00A8578A">
        <w:rPr>
          <w:rFonts w:ascii="Arial" w:hAnsi="Arial" w:cs="Arial"/>
          <w:sz w:val="22"/>
          <w:szCs w:val="22"/>
        </w:rPr>
        <w:t>, ESPN, Sports Illustrated, Associated Press, Reuters, U.P.I., N.Y. Times, Wall Street Journal, National Public Radio and many others. Mr. Paul has been published in many leading magazines and professional journals. He is also a former political columnist and reporter. He is currently editor of a popular blog offering reputation advice called The Reputation Doctor.</w:t>
      </w:r>
    </w:p>
    <w:p w:rsidR="00956FE2" w:rsidRPr="00A8578A" w:rsidRDefault="00956FE2" w:rsidP="00491949">
      <w:pPr>
        <w:shd w:val="clear" w:color="auto" w:fill="FFFFFF"/>
        <w:spacing w:line="276" w:lineRule="auto"/>
        <w:rPr>
          <w:sz w:val="22"/>
          <w:szCs w:val="22"/>
        </w:rPr>
      </w:pPr>
      <w:r w:rsidRPr="00A8578A">
        <w:rPr>
          <w:sz w:val="22"/>
          <w:szCs w:val="22"/>
        </w:rPr>
        <w:t> </w:t>
      </w:r>
    </w:p>
    <w:p w:rsidR="00491949" w:rsidRPr="003364C5" w:rsidRDefault="00956FE2" w:rsidP="00491949">
      <w:pPr>
        <w:shd w:val="clear" w:color="auto" w:fill="FFFFFF"/>
        <w:spacing w:line="276" w:lineRule="auto"/>
        <w:jc w:val="both"/>
        <w:rPr>
          <w:rFonts w:ascii="Arial" w:hAnsi="Arial"/>
          <w:i/>
          <w:color w:val="808080"/>
          <w:sz w:val="22"/>
          <w:u w:val="single"/>
        </w:rPr>
      </w:pPr>
      <w:r w:rsidRPr="00A8578A">
        <w:rPr>
          <w:rFonts w:ascii="Arial" w:hAnsi="Arial" w:cs="Arial"/>
          <w:sz w:val="22"/>
          <w:szCs w:val="22"/>
        </w:rPr>
        <w:t>Mr. Paul took a leave of absence from MGP from 1998-1999 to serve in the administration of former NYC Mayor Rudy Giuliani as EVP of communications, marketing and advertising for NYC Economic Development Corp. helping to retain and attract many businesses in New York City.</w:t>
      </w:r>
    </w:p>
    <w:p w:rsidR="004C1220" w:rsidRDefault="004C1220" w:rsidP="00534F44">
      <w:pPr>
        <w:rPr>
          <w:rFonts w:ascii="Arial" w:hAnsi="Arial" w:cs="Arial"/>
          <w:b/>
          <w:bCs/>
          <w:i/>
          <w:sz w:val="32"/>
          <w:u w:val="single"/>
        </w:rPr>
      </w:pPr>
    </w:p>
    <w:p w:rsidR="004C1220" w:rsidRPr="00F942A0" w:rsidRDefault="00491949" w:rsidP="00290D89">
      <w:pPr>
        <w:shd w:val="clear" w:color="auto" w:fill="FFFFFF"/>
        <w:rPr>
          <w:rFonts w:ascii="Arial" w:hAnsi="Arial" w:cs="Arial"/>
          <w:i/>
          <w:color w:val="000000"/>
        </w:rPr>
      </w:pPr>
      <w:r w:rsidRPr="00F942A0">
        <w:rPr>
          <w:rFonts w:ascii="Arial" w:hAnsi="Arial" w:cs="Arial"/>
          <w:b/>
          <w:iCs/>
          <w:u w:val="single"/>
        </w:rPr>
        <w:lastRenderedPageBreak/>
        <w:t>Special N</w:t>
      </w:r>
      <w:r w:rsidR="005302D3" w:rsidRPr="00F942A0">
        <w:rPr>
          <w:rFonts w:ascii="Arial" w:hAnsi="Arial" w:cs="Arial"/>
          <w:b/>
          <w:iCs/>
          <w:u w:val="single"/>
        </w:rPr>
        <w:t>ote for CPE’s</w:t>
      </w:r>
      <w:r w:rsidR="005302D3" w:rsidRPr="00F942A0">
        <w:rPr>
          <w:rFonts w:ascii="Arial" w:hAnsi="Arial" w:cs="Arial"/>
          <w:iCs/>
        </w:rPr>
        <w:t xml:space="preserve">: </w:t>
      </w:r>
      <w:r w:rsidR="004C1220" w:rsidRPr="00F942A0">
        <w:rPr>
          <w:rFonts w:ascii="Arial" w:hAnsi="Arial" w:cs="Arial"/>
          <w:bCs/>
          <w:i/>
          <w:color w:val="000000" w:themeColor="text1"/>
        </w:rPr>
        <w:t>Recommended for 1 CPE in Ethics at the basic level.</w:t>
      </w:r>
      <w:r w:rsidR="004C1220" w:rsidRPr="00F942A0">
        <w:rPr>
          <w:rFonts w:ascii="Arial" w:hAnsi="Arial" w:cs="Arial"/>
          <w:i/>
          <w:color w:val="000000" w:themeColor="text1"/>
        </w:rPr>
        <w:t xml:space="preserve">  </w:t>
      </w:r>
      <w:r w:rsidR="004C1220" w:rsidRPr="00F942A0">
        <w:rPr>
          <w:rFonts w:ascii="Arial" w:hAnsi="Arial" w:cs="Arial"/>
          <w:i/>
          <w:color w:val="000000"/>
        </w:rPr>
        <w:t>Program is suitable for anyone in a leadership capacity who desires to promote a culture of ethical behavior.</w:t>
      </w:r>
    </w:p>
    <w:p w:rsidR="005302D3" w:rsidRPr="00F942A0" w:rsidRDefault="005302D3" w:rsidP="00290D89">
      <w:pPr>
        <w:shd w:val="clear" w:color="auto" w:fill="FFFFFF"/>
        <w:rPr>
          <w:rFonts w:ascii="Arial" w:hAnsi="Arial" w:cs="Arial"/>
          <w:b/>
          <w:bCs/>
          <w:i/>
          <w:color w:val="000000"/>
        </w:rPr>
      </w:pPr>
      <w:r w:rsidRPr="00F942A0">
        <w:rPr>
          <w:rFonts w:ascii="Arial" w:hAnsi="Arial" w:cs="Arial"/>
          <w:b/>
          <w:i/>
          <w:iCs/>
        </w:rPr>
        <w:t>Because of the spontaneity of the program, participants seeking CPE credit are urged to take notes in case of an aud</w:t>
      </w:r>
      <w:r w:rsidR="004C1220" w:rsidRPr="00F942A0">
        <w:rPr>
          <w:rFonts w:ascii="Arial" w:hAnsi="Arial" w:cs="Arial"/>
          <w:b/>
          <w:i/>
          <w:iCs/>
        </w:rPr>
        <w:t>it.</w:t>
      </w:r>
      <w:r w:rsidR="004C1220" w:rsidRPr="00F942A0">
        <w:rPr>
          <w:rFonts w:ascii="Arial" w:hAnsi="Arial" w:cs="Arial"/>
          <w:i/>
          <w:iCs/>
        </w:rPr>
        <w:t xml:space="preserve">  I</w:t>
      </w:r>
      <w:r w:rsidRPr="00F942A0">
        <w:rPr>
          <w:rFonts w:ascii="Arial" w:hAnsi="Arial" w:cs="Arial"/>
          <w:i/>
          <w:iCs/>
        </w:rPr>
        <w:t>t is up to the individual attendees to dem</w:t>
      </w:r>
      <w:r w:rsidR="00491949" w:rsidRPr="00F942A0">
        <w:rPr>
          <w:rFonts w:ascii="Arial" w:hAnsi="Arial" w:cs="Arial"/>
          <w:i/>
          <w:iCs/>
        </w:rPr>
        <w:t>onstrate applicability to thei</w:t>
      </w:r>
      <w:r w:rsidRPr="00F942A0">
        <w:rPr>
          <w:rFonts w:ascii="Arial" w:hAnsi="Arial" w:cs="Arial"/>
          <w:i/>
          <w:iCs/>
        </w:rPr>
        <w:t>r own area of practice. OK Ethi</w:t>
      </w:r>
      <w:r w:rsidR="004C1220" w:rsidRPr="00F942A0">
        <w:rPr>
          <w:rFonts w:ascii="Arial" w:hAnsi="Arial" w:cs="Arial"/>
          <w:i/>
          <w:iCs/>
        </w:rPr>
        <w:t>cs makes no guarantees.  P</w:t>
      </w:r>
      <w:r w:rsidRPr="00F942A0">
        <w:rPr>
          <w:rFonts w:ascii="Arial" w:hAnsi="Arial" w:cs="Arial"/>
          <w:i/>
          <w:iCs/>
        </w:rPr>
        <w:t>lease be sure to pick up your CPE certificate at the end of the program as OK Ethics does not have the volunteer manpower to send these after the event has concluded.</w:t>
      </w:r>
      <w:r w:rsidRPr="00F942A0">
        <w:rPr>
          <w:rFonts w:ascii="Arial" w:hAnsi="Arial" w:cs="Arial"/>
          <w:i/>
          <w:iCs/>
        </w:rPr>
        <w:br/>
      </w:r>
    </w:p>
    <w:p w:rsidR="00491949" w:rsidRPr="00F942A0" w:rsidRDefault="00491949" w:rsidP="00290D89">
      <w:pPr>
        <w:shd w:val="clear" w:color="auto" w:fill="FFFFFF"/>
        <w:rPr>
          <w:rFonts w:ascii="Arial" w:hAnsi="Arial" w:cs="Arial"/>
          <w:b/>
          <w:bCs/>
          <w:color w:val="000000"/>
          <w:u w:val="single"/>
        </w:rPr>
      </w:pPr>
      <w:r w:rsidRPr="00F942A0">
        <w:rPr>
          <w:rFonts w:ascii="Arial" w:hAnsi="Arial" w:cs="Arial"/>
          <w:b/>
          <w:bCs/>
          <w:color w:val="000000"/>
          <w:u w:val="single"/>
        </w:rPr>
        <w:t>Program Overview:</w:t>
      </w:r>
    </w:p>
    <w:p w:rsidR="00491949" w:rsidRPr="00F942A0" w:rsidRDefault="00290D89" w:rsidP="00290D89">
      <w:pPr>
        <w:shd w:val="clear" w:color="auto" w:fill="FFFFFF"/>
        <w:rPr>
          <w:rFonts w:ascii="Arial" w:hAnsi="Arial" w:cs="Arial"/>
          <w:b/>
          <w:bCs/>
          <w:i/>
          <w:color w:val="000000"/>
        </w:rPr>
      </w:pPr>
      <w:r w:rsidRPr="00F942A0">
        <w:rPr>
          <w:rFonts w:ascii="Arial" w:hAnsi="Arial" w:cs="Arial"/>
          <w:b/>
          <w:noProof/>
        </w:rPr>
        <mc:AlternateContent>
          <mc:Choice Requires="wps">
            <w:drawing>
              <wp:anchor distT="91440" distB="91440" distL="114300" distR="114300" simplePos="0" relativeHeight="251714560" behindDoc="0" locked="0" layoutInCell="0" allowOverlap="1" wp14:anchorId="11E615FF" wp14:editId="42E6A20A">
                <wp:simplePos x="0" y="0"/>
                <wp:positionH relativeFrom="margin">
                  <wp:posOffset>3267075</wp:posOffset>
                </wp:positionH>
                <wp:positionV relativeFrom="margin">
                  <wp:posOffset>2477135</wp:posOffset>
                </wp:positionV>
                <wp:extent cx="3324225" cy="2962275"/>
                <wp:effectExtent l="19050" t="19050" r="28575" b="28575"/>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962275"/>
                        </a:xfrm>
                        <a:prstGeom prst="foldedCorner">
                          <a:avLst>
                            <a:gd name="adj" fmla="val 12500"/>
                          </a:avLst>
                        </a:prstGeom>
                        <a:solidFill>
                          <a:srgbClr val="D8D8D8">
                            <a:alpha val="30000"/>
                          </a:srgbClr>
                        </a:solidFill>
                        <a:ln w="38100">
                          <a:solidFill>
                            <a:srgbClr val="969696"/>
                          </a:solidFill>
                          <a:round/>
                          <a:headEnd/>
                          <a:tailEnd/>
                        </a:ln>
                      </wps:spPr>
                      <wps:txbx>
                        <w:txbxContent>
                          <w:p w:rsidR="004C1220" w:rsidRPr="00E7411B" w:rsidRDefault="004C1220" w:rsidP="004C1220">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4C1220" w:rsidRDefault="004C1220" w:rsidP="004C1220">
                            <w:pPr>
                              <w:tabs>
                                <w:tab w:val="left" w:pos="7740"/>
                              </w:tabs>
                              <w:rPr>
                                <w:rFonts w:ascii="Arial" w:hAnsi="Arial" w:cs="Arial"/>
                                <w:b/>
                                <w:i/>
                                <w:sz w:val="22"/>
                                <w:szCs w:val="22"/>
                                <w:u w:val="single"/>
                              </w:rPr>
                            </w:pPr>
                          </w:p>
                          <w:p w:rsidR="004C1220" w:rsidRPr="00327EA8" w:rsidRDefault="004C1220" w:rsidP="004C1220">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4C1220" w:rsidRPr="00E7411B" w:rsidRDefault="004C1220" w:rsidP="004C1220">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3" w:history="1">
                              <w:r w:rsidRPr="00327EA8">
                                <w:rPr>
                                  <w:rStyle w:val="Hyperlink"/>
                                  <w:rFonts w:ascii="Arial" w:hAnsi="Arial" w:cs="Arial"/>
                                  <w:b/>
                                  <w:i/>
                                  <w:sz w:val="22"/>
                                  <w:szCs w:val="22"/>
                                </w:rPr>
                                <w:t>okethics@yahoo.com</w:t>
                              </w:r>
                            </w:hyperlink>
                          </w:p>
                          <w:p w:rsidR="004C1220" w:rsidRDefault="004C1220" w:rsidP="004C1220">
                            <w:pPr>
                              <w:rPr>
                                <w:rFonts w:ascii="Cambria" w:hAnsi="Cambria"/>
                                <w:i/>
                                <w:iCs/>
                                <w:color w:val="5A5A5A"/>
                              </w:rPr>
                            </w:pPr>
                          </w:p>
                          <w:p w:rsidR="004C1220" w:rsidRPr="00E7411B" w:rsidRDefault="004C1220" w:rsidP="004C1220">
                            <w:pPr>
                              <w:rPr>
                                <w:rFonts w:ascii="Cambria" w:hAnsi="Cambria"/>
                                <w:i/>
                                <w:iCs/>
                                <w:color w:val="5A5A5A"/>
                              </w:rPr>
                            </w:pPr>
                          </w:p>
                          <w:p w:rsidR="004C1220" w:rsidRPr="00C5650B" w:rsidRDefault="004C1220" w:rsidP="004C1220">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4C1220" w:rsidRDefault="004C1220" w:rsidP="004C1220">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4" w:history="1">
                              <w:r w:rsidRPr="00465303">
                                <w:rPr>
                                  <w:rStyle w:val="Hyperlink"/>
                                  <w:rFonts w:ascii="Arial" w:hAnsi="Arial" w:cs="Arial"/>
                                  <w:b/>
                                  <w:i/>
                                  <w:sz w:val="22"/>
                                  <w:szCs w:val="22"/>
                                </w:rPr>
                                <w:t>Lynda.Mobley@oneok.com</w:t>
                              </w:r>
                            </w:hyperlink>
                          </w:p>
                          <w:p w:rsidR="004C1220" w:rsidRPr="00E7411B" w:rsidRDefault="004C1220" w:rsidP="004C1220">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E615F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7" type="#_x0000_t65" style="position:absolute;margin-left:257.25pt;margin-top:195.05pt;width:261.75pt;height:233.25pt;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" o:allowincell="f" fillcolor="#d8d8d8" strokecolor="#969696" strokeweight="3pt">
                <v:fill opacity="19789f"/>
                <v:textbox inset="10.8pt,7.2pt,10.8pt">
                  <w:txbxContent>
                    <w:p w:rsidR="004C1220" w:rsidRPr="00E7411B" w:rsidRDefault="004C1220" w:rsidP="004C1220">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4C1220" w:rsidRDefault="004C1220" w:rsidP="004C1220">
                      <w:pPr>
                        <w:tabs>
                          <w:tab w:val="left" w:pos="7740"/>
                        </w:tabs>
                        <w:rPr>
                          <w:rFonts w:ascii="Arial" w:hAnsi="Arial" w:cs="Arial"/>
                          <w:b/>
                          <w:i/>
                          <w:sz w:val="22"/>
                          <w:szCs w:val="22"/>
                          <w:u w:val="single"/>
                        </w:rPr>
                      </w:pPr>
                    </w:p>
                    <w:p w:rsidR="004C1220" w:rsidRPr="00327EA8" w:rsidRDefault="004C1220" w:rsidP="004C1220">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4C1220" w:rsidRPr="00E7411B" w:rsidRDefault="004C1220" w:rsidP="004C1220">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5" w:history="1">
                        <w:r w:rsidRPr="00327EA8">
                          <w:rPr>
                            <w:rStyle w:val="Hyperlink"/>
                            <w:rFonts w:ascii="Arial" w:hAnsi="Arial" w:cs="Arial"/>
                            <w:b/>
                            <w:i/>
                            <w:sz w:val="22"/>
                            <w:szCs w:val="22"/>
                          </w:rPr>
                          <w:t>okethics@yahoo.com</w:t>
                        </w:r>
                      </w:hyperlink>
                    </w:p>
                    <w:p w:rsidR="004C1220" w:rsidRDefault="004C1220" w:rsidP="004C1220">
                      <w:pPr>
                        <w:rPr>
                          <w:rFonts w:ascii="Cambria" w:hAnsi="Cambria"/>
                          <w:i/>
                          <w:iCs/>
                          <w:color w:val="5A5A5A"/>
                        </w:rPr>
                      </w:pPr>
                    </w:p>
                    <w:p w:rsidR="004C1220" w:rsidRPr="00E7411B" w:rsidRDefault="004C1220" w:rsidP="004C1220">
                      <w:pPr>
                        <w:rPr>
                          <w:rFonts w:ascii="Cambria" w:hAnsi="Cambria"/>
                          <w:i/>
                          <w:iCs/>
                          <w:color w:val="5A5A5A"/>
                        </w:rPr>
                      </w:pPr>
                    </w:p>
                    <w:p w:rsidR="004C1220" w:rsidRPr="00C5650B" w:rsidRDefault="004C1220" w:rsidP="004C1220">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4C1220" w:rsidRDefault="004C1220" w:rsidP="004C1220">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6" w:history="1">
                        <w:r w:rsidRPr="00465303">
                          <w:rPr>
                            <w:rStyle w:val="Hyperlink"/>
                            <w:rFonts w:ascii="Arial" w:hAnsi="Arial" w:cs="Arial"/>
                            <w:b/>
                            <w:i/>
                            <w:sz w:val="22"/>
                            <w:szCs w:val="22"/>
                          </w:rPr>
                          <w:t>Lynda.Mobley@oneok.com</w:t>
                        </w:r>
                      </w:hyperlink>
                    </w:p>
                    <w:p w:rsidR="004C1220" w:rsidRPr="00E7411B" w:rsidRDefault="004C1220" w:rsidP="004C1220">
                      <w:pPr>
                        <w:rPr>
                          <w:rFonts w:ascii="Cambria" w:hAnsi="Cambria"/>
                          <w:i/>
                          <w:iCs/>
                          <w:color w:val="5A5A5A"/>
                        </w:rPr>
                      </w:pPr>
                    </w:p>
                  </w:txbxContent>
                </v:textbox>
                <w10:wrap type="square" anchorx="margin" anchory="margin"/>
              </v:shape>
            </w:pict>
          </mc:Fallback>
        </mc:AlternateContent>
      </w:r>
      <w:r w:rsidR="00491949" w:rsidRPr="00A8578A">
        <w:rPr>
          <w:rFonts w:ascii="Arial" w:hAnsi="Arial" w:cs="Arial"/>
          <w:color w:val="000000"/>
        </w:rPr>
        <w:t xml:space="preserve">How does reputation tie in with ethical behavior? Mike Paul, AKA "The Reputation Doctor" will provide practical insights as to how successful companies lead from the heart to ensure that they consistently perform at an optimal level. BusinessWeek magazine called him "The Master of Disaster" for his counsel of global corporations and corporate executives with reputations in crisis. </w:t>
      </w:r>
      <w:r w:rsidR="00491949" w:rsidRPr="00A8578A">
        <w:rPr>
          <w:rFonts w:ascii="Arial" w:hAnsi="Arial" w:cs="Arial"/>
          <w:color w:val="000000"/>
        </w:rPr>
        <w:br/>
      </w:r>
      <w:r w:rsidR="00491949" w:rsidRPr="00A8578A">
        <w:rPr>
          <w:rFonts w:ascii="Arial" w:hAnsi="Arial" w:cs="Arial"/>
          <w:color w:val="000000"/>
        </w:rPr>
        <w:br/>
      </w:r>
      <w:r w:rsidR="00491949" w:rsidRPr="00A8578A">
        <w:rPr>
          <w:rFonts w:ascii="Arial" w:hAnsi="Arial" w:cs="Arial"/>
          <w:b/>
          <w:bCs/>
          <w:color w:val="000000"/>
        </w:rPr>
        <w:t>Answers to the follow important ethical questions:</w:t>
      </w:r>
      <w:r w:rsidR="00491949" w:rsidRPr="00A8578A">
        <w:rPr>
          <w:rFonts w:ascii="Arial" w:hAnsi="Arial" w:cs="Arial"/>
          <w:color w:val="000000"/>
        </w:rPr>
        <w:br/>
        <w:t xml:space="preserve">* Do we really understand what excellent, ethical behavior is? </w:t>
      </w:r>
      <w:r w:rsidR="00491949" w:rsidRPr="00A8578A">
        <w:rPr>
          <w:rFonts w:ascii="Arial" w:hAnsi="Arial" w:cs="Arial"/>
          <w:color w:val="000000"/>
        </w:rPr>
        <w:br/>
        <w:t>* How do we avoid the slippery slope at work and in life?</w:t>
      </w:r>
      <w:r w:rsidR="00491949" w:rsidRPr="00A8578A">
        <w:rPr>
          <w:rFonts w:ascii="Arial" w:hAnsi="Arial" w:cs="Arial"/>
          <w:color w:val="000000"/>
        </w:rPr>
        <w:br/>
        <w:t xml:space="preserve">* Are we striving for excellence in moral decision making with accountability? </w:t>
      </w:r>
      <w:r w:rsidR="00491949" w:rsidRPr="00A8578A">
        <w:rPr>
          <w:rFonts w:ascii="Arial" w:hAnsi="Arial" w:cs="Arial"/>
          <w:color w:val="000000"/>
        </w:rPr>
        <w:br/>
      </w:r>
      <w:r w:rsidR="00491949" w:rsidRPr="00A8578A">
        <w:rPr>
          <w:rFonts w:ascii="Arial" w:hAnsi="Arial" w:cs="Arial"/>
          <w:color w:val="000000"/>
        </w:rPr>
        <w:br/>
      </w:r>
      <w:r w:rsidR="00491949" w:rsidRPr="00A8578A">
        <w:rPr>
          <w:rFonts w:ascii="Arial" w:hAnsi="Arial" w:cs="Arial"/>
          <w:b/>
          <w:bCs/>
          <w:color w:val="000000"/>
        </w:rPr>
        <w:t xml:space="preserve">Takeaways include the six building blocks to build an excellent reputation: </w:t>
      </w:r>
      <w:r w:rsidR="00491949" w:rsidRPr="00A8578A">
        <w:rPr>
          <w:rFonts w:ascii="Arial" w:hAnsi="Arial" w:cs="Arial"/>
          <w:color w:val="000000"/>
        </w:rPr>
        <w:br/>
        <w:t>1. Truth</w:t>
      </w:r>
      <w:r w:rsidR="00491949" w:rsidRPr="00A8578A">
        <w:rPr>
          <w:rFonts w:ascii="Arial" w:hAnsi="Arial" w:cs="Arial"/>
          <w:color w:val="000000"/>
        </w:rPr>
        <w:br/>
        <w:t xml:space="preserve">2. </w:t>
      </w:r>
      <w:proofErr w:type="gramStart"/>
      <w:r w:rsidR="00491949" w:rsidRPr="00A8578A">
        <w:rPr>
          <w:rFonts w:ascii="Arial" w:hAnsi="Arial" w:cs="Arial"/>
          <w:color w:val="000000"/>
        </w:rPr>
        <w:t>Honesty</w:t>
      </w:r>
      <w:r w:rsidR="00491949" w:rsidRPr="00A8578A">
        <w:rPr>
          <w:rFonts w:ascii="Arial" w:hAnsi="Arial" w:cs="Arial"/>
          <w:color w:val="000000"/>
        </w:rPr>
        <w:br/>
        <w:t>3.</w:t>
      </w:r>
      <w:proofErr w:type="gramEnd"/>
      <w:r w:rsidR="00491949" w:rsidRPr="00A8578A">
        <w:rPr>
          <w:rFonts w:ascii="Arial" w:hAnsi="Arial" w:cs="Arial"/>
          <w:color w:val="000000"/>
        </w:rPr>
        <w:t xml:space="preserve"> </w:t>
      </w:r>
      <w:proofErr w:type="gramStart"/>
      <w:r w:rsidR="00491949" w:rsidRPr="00A8578A">
        <w:rPr>
          <w:rFonts w:ascii="Arial" w:hAnsi="Arial" w:cs="Arial"/>
          <w:color w:val="000000"/>
        </w:rPr>
        <w:t>Humility</w:t>
      </w:r>
      <w:r w:rsidR="00491949" w:rsidRPr="00A8578A">
        <w:rPr>
          <w:rFonts w:ascii="Arial" w:hAnsi="Arial" w:cs="Arial"/>
          <w:color w:val="000000"/>
        </w:rPr>
        <w:br/>
        <w:t>4.</w:t>
      </w:r>
      <w:proofErr w:type="gramEnd"/>
      <w:r w:rsidR="00491949" w:rsidRPr="00A8578A">
        <w:rPr>
          <w:rFonts w:ascii="Arial" w:hAnsi="Arial" w:cs="Arial"/>
          <w:color w:val="000000"/>
        </w:rPr>
        <w:t xml:space="preserve"> </w:t>
      </w:r>
      <w:proofErr w:type="gramStart"/>
      <w:r w:rsidR="00491949" w:rsidRPr="00A8578A">
        <w:rPr>
          <w:rFonts w:ascii="Arial" w:hAnsi="Arial" w:cs="Arial"/>
          <w:color w:val="000000"/>
        </w:rPr>
        <w:t xml:space="preserve">Transparency </w:t>
      </w:r>
      <w:r w:rsidR="00491949" w:rsidRPr="00A8578A">
        <w:rPr>
          <w:rFonts w:ascii="Arial" w:hAnsi="Arial" w:cs="Arial"/>
          <w:color w:val="000000"/>
        </w:rPr>
        <w:br/>
        <w:t>5.</w:t>
      </w:r>
      <w:proofErr w:type="gramEnd"/>
      <w:r w:rsidR="00491949" w:rsidRPr="00A8578A">
        <w:rPr>
          <w:rFonts w:ascii="Arial" w:hAnsi="Arial" w:cs="Arial"/>
          <w:color w:val="000000"/>
        </w:rPr>
        <w:t xml:space="preserve"> </w:t>
      </w:r>
      <w:proofErr w:type="gramStart"/>
      <w:r w:rsidR="00491949" w:rsidRPr="00A8578A">
        <w:rPr>
          <w:rFonts w:ascii="Arial" w:hAnsi="Arial" w:cs="Arial"/>
          <w:color w:val="000000"/>
        </w:rPr>
        <w:t xml:space="preserve">Accountability </w:t>
      </w:r>
      <w:r w:rsidR="00491949" w:rsidRPr="00A8578A">
        <w:rPr>
          <w:rFonts w:ascii="Arial" w:hAnsi="Arial" w:cs="Arial"/>
          <w:color w:val="000000"/>
        </w:rPr>
        <w:br/>
        <w:t>6.</w:t>
      </w:r>
      <w:proofErr w:type="gramEnd"/>
      <w:r w:rsidR="00491949" w:rsidRPr="00A8578A">
        <w:rPr>
          <w:rFonts w:ascii="Arial" w:hAnsi="Arial" w:cs="Arial"/>
          <w:color w:val="000000"/>
        </w:rPr>
        <w:t xml:space="preserve"> Consistency </w:t>
      </w:r>
      <w:r w:rsidR="00491949" w:rsidRPr="00A8578A">
        <w:rPr>
          <w:rFonts w:ascii="Arial" w:hAnsi="Arial" w:cs="Arial"/>
          <w:color w:val="000000"/>
        </w:rPr>
        <w:br/>
      </w:r>
    </w:p>
    <w:p w:rsidR="00290D89" w:rsidRPr="00E52DD7" w:rsidRDefault="00290D89" w:rsidP="00290D89">
      <w:pPr>
        <w:shd w:val="clear" w:color="auto" w:fill="FFFFFF"/>
        <w:rPr>
          <w:rFonts w:ascii="Arial" w:hAnsi="Arial" w:cs="Arial"/>
          <w:b/>
          <w:sz w:val="22"/>
          <w:szCs w:val="22"/>
          <w:u w:val="single"/>
        </w:rPr>
      </w:pPr>
      <w:r w:rsidRPr="00E52DD7">
        <w:rPr>
          <w:rFonts w:ascii="Arial" w:hAnsi="Arial" w:cs="Arial"/>
          <w:b/>
          <w:sz w:val="22"/>
          <w:szCs w:val="22"/>
          <w:u w:val="single"/>
        </w:rPr>
        <w:t>General Program Disclaimer:</w:t>
      </w:r>
    </w:p>
    <w:p w:rsidR="00290D89" w:rsidRDefault="00290D89" w:rsidP="00290D89">
      <w:pPr>
        <w:rPr>
          <w:rFonts w:ascii="Arial" w:hAnsi="Arial" w:cs="Arial"/>
          <w:iCs/>
          <w:sz w:val="22"/>
          <w:szCs w:val="22"/>
        </w:rPr>
      </w:pPr>
      <w:r w:rsidRPr="00E52DD7">
        <w:rPr>
          <w:rFonts w:ascii="Arial" w:hAnsi="Arial" w:cs="Arial"/>
          <w:iCs/>
          <w:sz w:val="22"/>
          <w:szCs w:val="22"/>
        </w:rPr>
        <w:t xml:space="preserve">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w:t>
      </w:r>
    </w:p>
    <w:p w:rsidR="00290D89" w:rsidRDefault="00290D89" w:rsidP="00290D89">
      <w:pPr>
        <w:rPr>
          <w:rFonts w:ascii="Arial" w:hAnsi="Arial" w:cs="Arial"/>
          <w:iCs/>
          <w:sz w:val="22"/>
          <w:szCs w:val="22"/>
        </w:rPr>
      </w:pPr>
    </w:p>
    <w:p w:rsidR="00290D89" w:rsidRDefault="00290D89" w:rsidP="00290D89">
      <w:pPr>
        <w:rPr>
          <w:rFonts w:ascii="Arial" w:hAnsi="Arial" w:cs="Arial"/>
          <w:iCs/>
          <w:sz w:val="22"/>
          <w:szCs w:val="22"/>
        </w:rPr>
      </w:pPr>
      <w:r w:rsidRPr="00E52DD7">
        <w:rPr>
          <w:rFonts w:ascii="Arial" w:hAnsi="Arial" w:cs="Arial"/>
          <w:iCs/>
          <w:sz w:val="22"/>
          <w:szCs w:val="22"/>
        </w:rPr>
        <w:t>Presenters are respectfully requested to avoid profanity, preaching, politics, put-downs and self-promotion during their lectures</w:t>
      </w:r>
    </w:p>
    <w:p w:rsidR="005302D3" w:rsidRDefault="005302D3" w:rsidP="00742EC0">
      <w:pPr>
        <w:rPr>
          <w:rFonts w:ascii="Arial" w:hAnsi="Arial" w:cs="Arial"/>
          <w:iCs/>
          <w:sz w:val="22"/>
          <w:szCs w:val="22"/>
        </w:rPr>
      </w:pPr>
    </w:p>
    <w:p w:rsidR="005302D3" w:rsidRDefault="005302D3" w:rsidP="00290D89">
      <w:pPr>
        <w:jc w:val="center"/>
        <w:rPr>
          <w:rFonts w:ascii="Arial" w:hAnsi="Arial" w:cs="Arial"/>
          <w:b/>
          <w:sz w:val="22"/>
          <w:szCs w:val="22"/>
        </w:rPr>
      </w:pPr>
      <w:r>
        <w:rPr>
          <w:rFonts w:ascii="Arial" w:hAnsi="Arial" w:cs="Arial"/>
          <w:b/>
          <w:bCs/>
          <w:noProof/>
          <w:sz w:val="28"/>
          <w:szCs w:val="28"/>
          <w:u w:val="single"/>
        </w:rPr>
        <w:drawing>
          <wp:anchor distT="0" distB="0" distL="114300" distR="114300" simplePos="0" relativeHeight="251696128" behindDoc="1" locked="0" layoutInCell="1" allowOverlap="1" wp14:anchorId="74C44050" wp14:editId="27E430E7">
            <wp:simplePos x="0" y="0"/>
            <wp:positionH relativeFrom="column">
              <wp:posOffset>702310</wp:posOffset>
            </wp:positionH>
            <wp:positionV relativeFrom="paragraph">
              <wp:posOffset>5715</wp:posOffset>
            </wp:positionV>
            <wp:extent cx="809625" cy="809625"/>
            <wp:effectExtent l="0" t="0" r="9525" b="9525"/>
            <wp:wrapSquare wrapText="bothSides"/>
            <wp:docPr id="23"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37" r:link="rId38" cstate="print">
                      <a:grayscl/>
                    </a:blip>
                    <a:srcRect/>
                    <a:stretch>
                      <a:fillRect/>
                    </a:stretch>
                  </pic:blipFill>
                  <pic:spPr bwMode="auto">
                    <a:xfrm>
                      <a:off x="0" y="0"/>
                      <a:ext cx="80962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2CC7">
        <w:rPr>
          <w:rFonts w:ascii="Arial" w:hAnsi="Arial" w:cs="Arial"/>
          <w:iCs/>
          <w:sz w:val="22"/>
          <w:szCs w:val="22"/>
        </w:rPr>
        <w:br/>
      </w:r>
      <w:r>
        <w:rPr>
          <w:rFonts w:ascii="Arial" w:hAnsi="Arial" w:cs="Arial"/>
          <w:b/>
          <w:sz w:val="22"/>
          <w:szCs w:val="22"/>
        </w:rPr>
        <w:t>PLEASE LIKE ETHICS ON FACEBOOK</w:t>
      </w:r>
    </w:p>
    <w:p w:rsidR="005302D3" w:rsidRDefault="005302D3" w:rsidP="005302D3">
      <w:pPr>
        <w:shd w:val="clear" w:color="auto" w:fill="FFFFFF"/>
        <w:spacing w:after="150"/>
        <w:jc w:val="center"/>
        <w:outlineLvl w:val="2"/>
        <w:rPr>
          <w:rFonts w:ascii="Arial" w:hAnsi="Arial" w:cs="Arial"/>
          <w:b/>
          <w:bCs/>
          <w:sz w:val="28"/>
          <w:szCs w:val="28"/>
          <w:u w:val="single"/>
        </w:rPr>
      </w:pPr>
    </w:p>
    <w:p w:rsidR="005302D3" w:rsidRDefault="005302D3" w:rsidP="005302D3">
      <w:pPr>
        <w:shd w:val="clear" w:color="auto" w:fill="FFFFFF"/>
        <w:rPr>
          <w:rFonts w:ascii="Arial" w:hAnsi="Arial" w:cs="Arial"/>
          <w:b/>
          <w:sz w:val="22"/>
          <w:szCs w:val="22"/>
        </w:rPr>
      </w:pPr>
    </w:p>
    <w:p w:rsidR="005302D3" w:rsidRDefault="005302D3" w:rsidP="005302D3">
      <w:pPr>
        <w:pStyle w:val="Footer"/>
        <w:ind w:right="360"/>
        <w:jc w:val="center"/>
        <w:rPr>
          <w:rFonts w:ascii="Arial" w:hAnsi="Arial"/>
          <w:b/>
          <w:i/>
          <w:color w:val="808080"/>
          <w:sz w:val="22"/>
          <w:u w:color="000000"/>
        </w:rPr>
      </w:pPr>
    </w:p>
    <w:p w:rsidR="005302D3" w:rsidRPr="003364C5" w:rsidRDefault="005302D3" w:rsidP="005302D3">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sectPr w:rsidR="005302D3" w:rsidRPr="003364C5" w:rsidSect="00B17225">
      <w:footerReference w:type="even" r:id="rId39"/>
      <w:footerReference w:type="default" r:id="rId40"/>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266" w:rsidRDefault="00DF4266">
      <w:r>
        <w:separator/>
      </w:r>
    </w:p>
  </w:endnote>
  <w:endnote w:type="continuationSeparator" w:id="0">
    <w:p w:rsidR="00DF4266" w:rsidRDefault="00DF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4E13" w:rsidRDefault="00294E13"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630619"/>
      <w:docPartObj>
        <w:docPartGallery w:val="Page Numbers (Bottom of Page)"/>
        <w:docPartUnique/>
      </w:docPartObj>
    </w:sdtPr>
    <w:sdtEndPr/>
    <w:sdtContent>
      <w:p w:rsidR="00294E13" w:rsidRDefault="00294E13">
        <w:pPr>
          <w:pStyle w:val="Footer"/>
          <w:jc w:val="right"/>
        </w:pPr>
        <w:r>
          <w:fldChar w:fldCharType="begin"/>
        </w:r>
        <w:r>
          <w:instrText xml:space="preserve"> PAGE   \* MERGEFORMAT </w:instrText>
        </w:r>
        <w:r>
          <w:fldChar w:fldCharType="separate"/>
        </w:r>
        <w:r w:rsidR="00E4372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266" w:rsidRDefault="00DF4266">
      <w:r>
        <w:separator/>
      </w:r>
    </w:p>
  </w:footnote>
  <w:footnote w:type="continuationSeparator" w:id="0">
    <w:p w:rsidR="00DF4266" w:rsidRDefault="00DF42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nsid w:val="00D474DC"/>
    <w:multiLevelType w:val="hybridMultilevel"/>
    <w:tmpl w:val="FA9E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5">
    <w:nsid w:val="0DFB76CF"/>
    <w:multiLevelType w:val="hybridMultilevel"/>
    <w:tmpl w:val="E74269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1F0292"/>
    <w:multiLevelType w:val="hybridMultilevel"/>
    <w:tmpl w:val="B9904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9">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F1225"/>
    <w:multiLevelType w:val="hybridMultilevel"/>
    <w:tmpl w:val="84D8D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5C4929"/>
    <w:multiLevelType w:val="hybridMultilevel"/>
    <w:tmpl w:val="D90A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5">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D51101"/>
    <w:multiLevelType w:val="hybridMultilevel"/>
    <w:tmpl w:val="037045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8AF3FAC"/>
    <w:multiLevelType w:val="hybridMultilevel"/>
    <w:tmpl w:val="E5408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6CA7744"/>
    <w:multiLevelType w:val="hybridMultilevel"/>
    <w:tmpl w:val="00505EF0"/>
    <w:lvl w:ilvl="0" w:tplc="15444276">
      <w:start w:val="1"/>
      <w:numFmt w:val="upperRoman"/>
      <w:lvlText w:val="%1."/>
      <w:lvlJc w:val="left"/>
      <w:pPr>
        <w:ind w:left="1350" w:hanging="720"/>
      </w:pPr>
      <w:rPr>
        <w:rFonts w:hint="default"/>
        <w:b/>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21">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10"/>
  </w:num>
  <w:num w:numId="4">
    <w:abstractNumId w:val="6"/>
  </w:num>
  <w:num w:numId="5">
    <w:abstractNumId w:val="3"/>
  </w:num>
  <w:num w:numId="6">
    <w:abstractNumId w:val="9"/>
  </w:num>
  <w:num w:numId="7">
    <w:abstractNumId w:val="16"/>
  </w:num>
  <w:num w:numId="8">
    <w:abstractNumId w:val="20"/>
  </w:num>
  <w:num w:numId="9">
    <w:abstractNumId w:val="8"/>
  </w:num>
  <w:num w:numId="10">
    <w:abstractNumId w:val="14"/>
  </w:num>
  <w:num w:numId="11">
    <w:abstractNumId w:val="0"/>
  </w:num>
  <w:num w:numId="12">
    <w:abstractNumId w:val="4"/>
  </w:num>
  <w:num w:numId="13">
    <w:abstractNumId w:val="2"/>
  </w:num>
  <w:num w:numId="14">
    <w:abstractNumId w:val="2"/>
  </w:num>
  <w:num w:numId="15">
    <w:abstractNumId w:val="12"/>
  </w:num>
  <w:num w:numId="16">
    <w:abstractNumId w:val="21"/>
  </w:num>
  <w:num w:numId="17">
    <w:abstractNumId w:val="1"/>
  </w:num>
  <w:num w:numId="18">
    <w:abstractNumId w:val="7"/>
  </w:num>
  <w:num w:numId="19">
    <w:abstractNumId w:val="18"/>
  </w:num>
  <w:num w:numId="20">
    <w:abstractNumId w:val="11"/>
  </w:num>
  <w:num w:numId="21">
    <w:abstractNumId w:val="17"/>
  </w:num>
  <w:num w:numId="22">
    <w:abstractNumId w:val="5"/>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28B3"/>
    <w:rsid w:val="00004AD4"/>
    <w:rsid w:val="000068D7"/>
    <w:rsid w:val="00007ED7"/>
    <w:rsid w:val="00017CC2"/>
    <w:rsid w:val="00017E38"/>
    <w:rsid w:val="000218EC"/>
    <w:rsid w:val="00024FB2"/>
    <w:rsid w:val="0002740C"/>
    <w:rsid w:val="00032426"/>
    <w:rsid w:val="00034381"/>
    <w:rsid w:val="0004746C"/>
    <w:rsid w:val="00051B59"/>
    <w:rsid w:val="0005532E"/>
    <w:rsid w:val="00064788"/>
    <w:rsid w:val="00066B8E"/>
    <w:rsid w:val="00066D06"/>
    <w:rsid w:val="00066E4F"/>
    <w:rsid w:val="0007519C"/>
    <w:rsid w:val="000814BD"/>
    <w:rsid w:val="00081CE4"/>
    <w:rsid w:val="00090FC1"/>
    <w:rsid w:val="00091AB2"/>
    <w:rsid w:val="000974CF"/>
    <w:rsid w:val="000A6878"/>
    <w:rsid w:val="000A696B"/>
    <w:rsid w:val="000A7F65"/>
    <w:rsid w:val="000B48EC"/>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311B"/>
    <w:rsid w:val="00144604"/>
    <w:rsid w:val="0014703F"/>
    <w:rsid w:val="00160666"/>
    <w:rsid w:val="00170AA8"/>
    <w:rsid w:val="00171A7A"/>
    <w:rsid w:val="00182FA8"/>
    <w:rsid w:val="00183BA1"/>
    <w:rsid w:val="00191402"/>
    <w:rsid w:val="00191EA5"/>
    <w:rsid w:val="0019235E"/>
    <w:rsid w:val="001A1CDF"/>
    <w:rsid w:val="001A5050"/>
    <w:rsid w:val="001A6E3D"/>
    <w:rsid w:val="001A751B"/>
    <w:rsid w:val="001B0BD5"/>
    <w:rsid w:val="001B17A4"/>
    <w:rsid w:val="001B49B3"/>
    <w:rsid w:val="001B58D0"/>
    <w:rsid w:val="001C59B9"/>
    <w:rsid w:val="001C6AD7"/>
    <w:rsid w:val="001C7DE0"/>
    <w:rsid w:val="001D1F96"/>
    <w:rsid w:val="001D65D2"/>
    <w:rsid w:val="001E001D"/>
    <w:rsid w:val="001E33DC"/>
    <w:rsid w:val="001E3BBD"/>
    <w:rsid w:val="001E4E2C"/>
    <w:rsid w:val="001F01BC"/>
    <w:rsid w:val="001F1104"/>
    <w:rsid w:val="001F6562"/>
    <w:rsid w:val="001F75B7"/>
    <w:rsid w:val="00203A4D"/>
    <w:rsid w:val="0020638C"/>
    <w:rsid w:val="00207473"/>
    <w:rsid w:val="002120B6"/>
    <w:rsid w:val="002133E0"/>
    <w:rsid w:val="00213B9A"/>
    <w:rsid w:val="00215547"/>
    <w:rsid w:val="00217B3B"/>
    <w:rsid w:val="00227D35"/>
    <w:rsid w:val="00233B34"/>
    <w:rsid w:val="00237E41"/>
    <w:rsid w:val="002505C3"/>
    <w:rsid w:val="00254233"/>
    <w:rsid w:val="00255EF8"/>
    <w:rsid w:val="00256821"/>
    <w:rsid w:val="00256A25"/>
    <w:rsid w:val="002654B1"/>
    <w:rsid w:val="002659C1"/>
    <w:rsid w:val="002660CE"/>
    <w:rsid w:val="002677D0"/>
    <w:rsid w:val="002704B7"/>
    <w:rsid w:val="00270AC2"/>
    <w:rsid w:val="00271171"/>
    <w:rsid w:val="002723CD"/>
    <w:rsid w:val="00272AE8"/>
    <w:rsid w:val="002756F2"/>
    <w:rsid w:val="00281359"/>
    <w:rsid w:val="00290D89"/>
    <w:rsid w:val="00291CFD"/>
    <w:rsid w:val="00294E13"/>
    <w:rsid w:val="002A0EE0"/>
    <w:rsid w:val="002B43A7"/>
    <w:rsid w:val="002B43CD"/>
    <w:rsid w:val="002C251A"/>
    <w:rsid w:val="002C2778"/>
    <w:rsid w:val="002C30D1"/>
    <w:rsid w:val="002E4FA5"/>
    <w:rsid w:val="002E5469"/>
    <w:rsid w:val="002F18CF"/>
    <w:rsid w:val="00301BA8"/>
    <w:rsid w:val="00302744"/>
    <w:rsid w:val="003033C9"/>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24EF"/>
    <w:rsid w:val="00345B5A"/>
    <w:rsid w:val="00347080"/>
    <w:rsid w:val="00355252"/>
    <w:rsid w:val="003626B9"/>
    <w:rsid w:val="00370626"/>
    <w:rsid w:val="00372ADB"/>
    <w:rsid w:val="0038095E"/>
    <w:rsid w:val="003829D7"/>
    <w:rsid w:val="00386311"/>
    <w:rsid w:val="003942F3"/>
    <w:rsid w:val="003960E6"/>
    <w:rsid w:val="00397869"/>
    <w:rsid w:val="003A49EA"/>
    <w:rsid w:val="003B0376"/>
    <w:rsid w:val="003B18FB"/>
    <w:rsid w:val="003B1EA8"/>
    <w:rsid w:val="003B4A74"/>
    <w:rsid w:val="003B5F1A"/>
    <w:rsid w:val="003B6C92"/>
    <w:rsid w:val="003B79C6"/>
    <w:rsid w:val="003C375B"/>
    <w:rsid w:val="003C6C73"/>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3F796C"/>
    <w:rsid w:val="00401239"/>
    <w:rsid w:val="00401A4F"/>
    <w:rsid w:val="00401F51"/>
    <w:rsid w:val="00407F26"/>
    <w:rsid w:val="004123AD"/>
    <w:rsid w:val="004145DC"/>
    <w:rsid w:val="004166E7"/>
    <w:rsid w:val="00420824"/>
    <w:rsid w:val="00434833"/>
    <w:rsid w:val="00442300"/>
    <w:rsid w:val="00443E21"/>
    <w:rsid w:val="004458AC"/>
    <w:rsid w:val="00445F88"/>
    <w:rsid w:val="004511D7"/>
    <w:rsid w:val="0046573A"/>
    <w:rsid w:val="00465A80"/>
    <w:rsid w:val="00465CDE"/>
    <w:rsid w:val="004664C5"/>
    <w:rsid w:val="00467B75"/>
    <w:rsid w:val="00470489"/>
    <w:rsid w:val="00471154"/>
    <w:rsid w:val="00475C84"/>
    <w:rsid w:val="004778C3"/>
    <w:rsid w:val="00485EDC"/>
    <w:rsid w:val="00491949"/>
    <w:rsid w:val="00493B67"/>
    <w:rsid w:val="00494915"/>
    <w:rsid w:val="00494BF7"/>
    <w:rsid w:val="00495403"/>
    <w:rsid w:val="004B3FC1"/>
    <w:rsid w:val="004B6AC7"/>
    <w:rsid w:val="004B7294"/>
    <w:rsid w:val="004C1220"/>
    <w:rsid w:val="004C4E79"/>
    <w:rsid w:val="004D02F5"/>
    <w:rsid w:val="004D07BA"/>
    <w:rsid w:val="004D2661"/>
    <w:rsid w:val="004D3EC0"/>
    <w:rsid w:val="004D664B"/>
    <w:rsid w:val="004E0C0B"/>
    <w:rsid w:val="004E2A06"/>
    <w:rsid w:val="004E6FDF"/>
    <w:rsid w:val="004F4B85"/>
    <w:rsid w:val="004F558A"/>
    <w:rsid w:val="00505643"/>
    <w:rsid w:val="00510B6C"/>
    <w:rsid w:val="00511B43"/>
    <w:rsid w:val="00512831"/>
    <w:rsid w:val="00512D81"/>
    <w:rsid w:val="00513711"/>
    <w:rsid w:val="00514B9C"/>
    <w:rsid w:val="00515898"/>
    <w:rsid w:val="00515A49"/>
    <w:rsid w:val="00516B99"/>
    <w:rsid w:val="00516C26"/>
    <w:rsid w:val="00516D11"/>
    <w:rsid w:val="00517EB7"/>
    <w:rsid w:val="005258AA"/>
    <w:rsid w:val="00526A2C"/>
    <w:rsid w:val="005302D3"/>
    <w:rsid w:val="005312A2"/>
    <w:rsid w:val="00534F44"/>
    <w:rsid w:val="00536C4B"/>
    <w:rsid w:val="005403C5"/>
    <w:rsid w:val="00540CBD"/>
    <w:rsid w:val="00542103"/>
    <w:rsid w:val="0054574D"/>
    <w:rsid w:val="00550261"/>
    <w:rsid w:val="005570A8"/>
    <w:rsid w:val="00557CAD"/>
    <w:rsid w:val="00561571"/>
    <w:rsid w:val="0056617F"/>
    <w:rsid w:val="00567480"/>
    <w:rsid w:val="00572863"/>
    <w:rsid w:val="00574DA6"/>
    <w:rsid w:val="0058197C"/>
    <w:rsid w:val="005822FC"/>
    <w:rsid w:val="00585A9B"/>
    <w:rsid w:val="00587F25"/>
    <w:rsid w:val="00591783"/>
    <w:rsid w:val="00591DD7"/>
    <w:rsid w:val="00596C1B"/>
    <w:rsid w:val="00596F35"/>
    <w:rsid w:val="005A0108"/>
    <w:rsid w:val="005A1A6A"/>
    <w:rsid w:val="005A25C5"/>
    <w:rsid w:val="005A52C6"/>
    <w:rsid w:val="005A72FC"/>
    <w:rsid w:val="005B122A"/>
    <w:rsid w:val="005B386C"/>
    <w:rsid w:val="005B64CE"/>
    <w:rsid w:val="005B6B03"/>
    <w:rsid w:val="005C2FF8"/>
    <w:rsid w:val="005C5954"/>
    <w:rsid w:val="005D4BA1"/>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E11DF"/>
    <w:rsid w:val="006F47CC"/>
    <w:rsid w:val="006F6D19"/>
    <w:rsid w:val="0070434E"/>
    <w:rsid w:val="007131BA"/>
    <w:rsid w:val="007164D1"/>
    <w:rsid w:val="00716678"/>
    <w:rsid w:val="00721131"/>
    <w:rsid w:val="0072177D"/>
    <w:rsid w:val="00722077"/>
    <w:rsid w:val="0073043A"/>
    <w:rsid w:val="00742204"/>
    <w:rsid w:val="00742EC0"/>
    <w:rsid w:val="0075261E"/>
    <w:rsid w:val="00752886"/>
    <w:rsid w:val="00753244"/>
    <w:rsid w:val="00755288"/>
    <w:rsid w:val="00755EA4"/>
    <w:rsid w:val="00760E60"/>
    <w:rsid w:val="00761597"/>
    <w:rsid w:val="00765AA2"/>
    <w:rsid w:val="007719E0"/>
    <w:rsid w:val="00772404"/>
    <w:rsid w:val="00773F21"/>
    <w:rsid w:val="0077565B"/>
    <w:rsid w:val="00776B24"/>
    <w:rsid w:val="0077745E"/>
    <w:rsid w:val="00777B9C"/>
    <w:rsid w:val="0078106C"/>
    <w:rsid w:val="00786B3E"/>
    <w:rsid w:val="00794A18"/>
    <w:rsid w:val="007A0BB4"/>
    <w:rsid w:val="007A17A5"/>
    <w:rsid w:val="007A5D7B"/>
    <w:rsid w:val="007B30FF"/>
    <w:rsid w:val="007B4F29"/>
    <w:rsid w:val="007C14ED"/>
    <w:rsid w:val="007C15F0"/>
    <w:rsid w:val="007C40EA"/>
    <w:rsid w:val="007C4E35"/>
    <w:rsid w:val="007D1EA8"/>
    <w:rsid w:val="007D39C2"/>
    <w:rsid w:val="007E0B93"/>
    <w:rsid w:val="007E165C"/>
    <w:rsid w:val="007E62D8"/>
    <w:rsid w:val="007E7B8F"/>
    <w:rsid w:val="007F1339"/>
    <w:rsid w:val="007F1D9C"/>
    <w:rsid w:val="007F2D17"/>
    <w:rsid w:val="007F2D9F"/>
    <w:rsid w:val="007F3369"/>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68A"/>
    <w:rsid w:val="008B1A4C"/>
    <w:rsid w:val="008B23C7"/>
    <w:rsid w:val="008B3FB4"/>
    <w:rsid w:val="008C7534"/>
    <w:rsid w:val="008D4216"/>
    <w:rsid w:val="008D7AE3"/>
    <w:rsid w:val="008E6845"/>
    <w:rsid w:val="008E7470"/>
    <w:rsid w:val="008F23E6"/>
    <w:rsid w:val="008F2959"/>
    <w:rsid w:val="008F7B72"/>
    <w:rsid w:val="009041CC"/>
    <w:rsid w:val="0090771C"/>
    <w:rsid w:val="00914480"/>
    <w:rsid w:val="0092180E"/>
    <w:rsid w:val="00921A14"/>
    <w:rsid w:val="00925169"/>
    <w:rsid w:val="00925760"/>
    <w:rsid w:val="009339D8"/>
    <w:rsid w:val="00937EFA"/>
    <w:rsid w:val="009429D7"/>
    <w:rsid w:val="00945360"/>
    <w:rsid w:val="00945778"/>
    <w:rsid w:val="009549A4"/>
    <w:rsid w:val="00954E54"/>
    <w:rsid w:val="00956FE2"/>
    <w:rsid w:val="00957B42"/>
    <w:rsid w:val="00960773"/>
    <w:rsid w:val="009625CB"/>
    <w:rsid w:val="00964FE2"/>
    <w:rsid w:val="00965871"/>
    <w:rsid w:val="00966F73"/>
    <w:rsid w:val="00972DB3"/>
    <w:rsid w:val="00973295"/>
    <w:rsid w:val="0097515D"/>
    <w:rsid w:val="009756D1"/>
    <w:rsid w:val="0098011D"/>
    <w:rsid w:val="00992993"/>
    <w:rsid w:val="009933F0"/>
    <w:rsid w:val="009B2528"/>
    <w:rsid w:val="009B25D1"/>
    <w:rsid w:val="009B5647"/>
    <w:rsid w:val="009B56F5"/>
    <w:rsid w:val="009C0148"/>
    <w:rsid w:val="009C2326"/>
    <w:rsid w:val="009C2BA5"/>
    <w:rsid w:val="009D073C"/>
    <w:rsid w:val="009D39D9"/>
    <w:rsid w:val="009D5F14"/>
    <w:rsid w:val="009D62DC"/>
    <w:rsid w:val="009E0C1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6F90"/>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AF412C"/>
    <w:rsid w:val="00B0285D"/>
    <w:rsid w:val="00B03508"/>
    <w:rsid w:val="00B03836"/>
    <w:rsid w:val="00B07DE4"/>
    <w:rsid w:val="00B12D83"/>
    <w:rsid w:val="00B17225"/>
    <w:rsid w:val="00B216CF"/>
    <w:rsid w:val="00B27673"/>
    <w:rsid w:val="00B43261"/>
    <w:rsid w:val="00B44F82"/>
    <w:rsid w:val="00B45E1C"/>
    <w:rsid w:val="00B47D89"/>
    <w:rsid w:val="00B51038"/>
    <w:rsid w:val="00B566BB"/>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F1210"/>
    <w:rsid w:val="00C0171F"/>
    <w:rsid w:val="00C05E91"/>
    <w:rsid w:val="00C07728"/>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64FB3"/>
    <w:rsid w:val="00C662E8"/>
    <w:rsid w:val="00C80BB1"/>
    <w:rsid w:val="00C833EE"/>
    <w:rsid w:val="00C8475A"/>
    <w:rsid w:val="00C85EA0"/>
    <w:rsid w:val="00C95B40"/>
    <w:rsid w:val="00CB3274"/>
    <w:rsid w:val="00CB4487"/>
    <w:rsid w:val="00CB4EF0"/>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6A3"/>
    <w:rsid w:val="00D04818"/>
    <w:rsid w:val="00D0495D"/>
    <w:rsid w:val="00D06EEE"/>
    <w:rsid w:val="00D12927"/>
    <w:rsid w:val="00D130CC"/>
    <w:rsid w:val="00D1598A"/>
    <w:rsid w:val="00D203DC"/>
    <w:rsid w:val="00D21BC7"/>
    <w:rsid w:val="00D22241"/>
    <w:rsid w:val="00D31B9B"/>
    <w:rsid w:val="00D42E1B"/>
    <w:rsid w:val="00D46235"/>
    <w:rsid w:val="00D533E1"/>
    <w:rsid w:val="00D61213"/>
    <w:rsid w:val="00D62686"/>
    <w:rsid w:val="00D64D71"/>
    <w:rsid w:val="00D64D9B"/>
    <w:rsid w:val="00D66174"/>
    <w:rsid w:val="00D715E2"/>
    <w:rsid w:val="00D76DD0"/>
    <w:rsid w:val="00D81314"/>
    <w:rsid w:val="00D91E50"/>
    <w:rsid w:val="00D9379B"/>
    <w:rsid w:val="00D97A65"/>
    <w:rsid w:val="00DA2A35"/>
    <w:rsid w:val="00DA44C6"/>
    <w:rsid w:val="00DA5C6B"/>
    <w:rsid w:val="00DC4C29"/>
    <w:rsid w:val="00DD2F65"/>
    <w:rsid w:val="00DD5708"/>
    <w:rsid w:val="00DD5F94"/>
    <w:rsid w:val="00DD6573"/>
    <w:rsid w:val="00DE431B"/>
    <w:rsid w:val="00DE5146"/>
    <w:rsid w:val="00DE6D02"/>
    <w:rsid w:val="00DF4266"/>
    <w:rsid w:val="00DF4784"/>
    <w:rsid w:val="00DF68D9"/>
    <w:rsid w:val="00DF6ECD"/>
    <w:rsid w:val="00DF72CE"/>
    <w:rsid w:val="00DF786B"/>
    <w:rsid w:val="00E056C3"/>
    <w:rsid w:val="00E1414D"/>
    <w:rsid w:val="00E20C7A"/>
    <w:rsid w:val="00E22144"/>
    <w:rsid w:val="00E23B80"/>
    <w:rsid w:val="00E251B2"/>
    <w:rsid w:val="00E26B77"/>
    <w:rsid w:val="00E37A01"/>
    <w:rsid w:val="00E4372C"/>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232"/>
    <w:rsid w:val="00EA668C"/>
    <w:rsid w:val="00EA7752"/>
    <w:rsid w:val="00EB5B88"/>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47729"/>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78A5"/>
    <w:rsid w:val="00F803AD"/>
    <w:rsid w:val="00F879CF"/>
    <w:rsid w:val="00F87E2B"/>
    <w:rsid w:val="00F942A0"/>
    <w:rsid w:val="00F948CB"/>
    <w:rsid w:val="00F953BE"/>
    <w:rsid w:val="00FA22B6"/>
    <w:rsid w:val="00FA2853"/>
    <w:rsid w:val="00FA2C94"/>
    <w:rsid w:val="00FA4484"/>
    <w:rsid w:val="00FA507D"/>
    <w:rsid w:val="00FB09B8"/>
    <w:rsid w:val="00FB3E33"/>
    <w:rsid w:val="00FB4059"/>
    <w:rsid w:val="00FB62E2"/>
    <w:rsid w:val="00FC296E"/>
    <w:rsid w:val="00FC436D"/>
    <w:rsid w:val="00FC6AD2"/>
    <w:rsid w:val="00FD0E24"/>
    <w:rsid w:val="00FD0F8C"/>
    <w:rsid w:val="00FD3911"/>
    <w:rsid w:val="00FE6E39"/>
    <w:rsid w:val="00FF0188"/>
    <w:rsid w:val="00FF12AB"/>
    <w:rsid w:val="00FF2625"/>
    <w:rsid w:val="00FF5231"/>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 w:type="paragraph" w:customStyle="1" w:styleId="Default">
    <w:name w:val="Default"/>
    <w:basedOn w:val="Normal"/>
    <w:rsid w:val="001B58D0"/>
    <w:pPr>
      <w:autoSpaceDE w:val="0"/>
      <w:autoSpaceDN w:val="0"/>
    </w:pPr>
    <w:rPr>
      <w:rFonts w:ascii="Calibri" w:eastAsiaTheme="minorHAnsi" w:hAnsi="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 w:type="paragraph" w:customStyle="1" w:styleId="Default">
    <w:name w:val="Default"/>
    <w:basedOn w:val="Normal"/>
    <w:rsid w:val="001B58D0"/>
    <w:pPr>
      <w:autoSpaceDE w:val="0"/>
      <w:autoSpaceDN w:val="0"/>
    </w:pPr>
    <w:rPr>
      <w:rFonts w:ascii="Calibri" w:eastAsiaTheme="minorHAnsi"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433868029">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906843588">
      <w:bodyDiv w:val="1"/>
      <w:marLeft w:val="0"/>
      <w:marRight w:val="0"/>
      <w:marTop w:val="0"/>
      <w:marBottom w:val="0"/>
      <w:divBdr>
        <w:top w:val="none" w:sz="0" w:space="0" w:color="auto"/>
        <w:left w:val="none" w:sz="0" w:space="0" w:color="auto"/>
        <w:bottom w:val="none" w:sz="0" w:space="0" w:color="auto"/>
        <w:right w:val="none" w:sz="0" w:space="0" w:color="auto"/>
      </w:divBdr>
    </w:div>
    <w:div w:id="928394874">
      <w:bodyDiv w:val="1"/>
      <w:marLeft w:val="0"/>
      <w:marRight w:val="0"/>
      <w:marTop w:val="0"/>
      <w:marBottom w:val="0"/>
      <w:divBdr>
        <w:top w:val="none" w:sz="0" w:space="0" w:color="auto"/>
        <w:left w:val="none" w:sz="0" w:space="0" w:color="auto"/>
        <w:bottom w:val="none" w:sz="0" w:space="0" w:color="auto"/>
        <w:right w:val="none" w:sz="0" w:space="0" w:color="auto"/>
      </w:divBdr>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ethics.org" TargetMode="External"/><Relationship Id="rId18" Type="http://schemas.openxmlformats.org/officeDocument/2006/relationships/image" Target="cid:A63F9CA6-635A-49EB-AE9A-B3DFAA3D3E6F" TargetMode="External"/><Relationship Id="rId26" Type="http://schemas.openxmlformats.org/officeDocument/2006/relationships/image" Target="https://oke.memberclicks.net/assets/media/ethicsclallengecover1%20bob%20stone.jp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Lynda.Mobley@oneok.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F305B90E-75C6-484B-A8D0-79E1ACC384C1"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mailto:okethics@yahoo.com" TargetMode="External"/><Relationship Id="rId38" Type="http://schemas.openxmlformats.org/officeDocument/2006/relationships/image" Target="http://aux3.iconpedia.net/uploads/677166248.png" TargetMode="External"/><Relationship Id="rId2" Type="http://schemas.openxmlformats.org/officeDocument/2006/relationships/numbering" Target="numbering.xml"/><Relationship Id="rId16" Type="http://schemas.openxmlformats.org/officeDocument/2006/relationships/hyperlink" Target="mailto:warrenokla@cox.net" TargetMode="External"/><Relationship Id="rId20" Type="http://schemas.openxmlformats.org/officeDocument/2006/relationships/image" Target="media/image6.wmf"/><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okethics.org" TargetMode="External"/><Relationship Id="rId23" Type="http://schemas.openxmlformats.org/officeDocument/2006/relationships/image" Target="media/image8.png"/><Relationship Id="rId28" Type="http://schemas.openxmlformats.org/officeDocument/2006/relationships/hyperlink" Target="tel:405-815-0001" TargetMode="External"/><Relationship Id="rId36" Type="http://schemas.openxmlformats.org/officeDocument/2006/relationships/hyperlink" Target="mailto:Lynda.Mobley@oneok.com" TargetMode="External"/><Relationship Id="rId10" Type="http://schemas.openxmlformats.org/officeDocument/2006/relationships/image" Target="media/image2.jpeg"/><Relationship Id="rId19" Type="http://schemas.openxmlformats.org/officeDocument/2006/relationships/image" Target="media/image5.WMF"/><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warrenokla@cox.net" TargetMode="External"/><Relationship Id="rId22" Type="http://schemas.microsoft.com/office/2007/relationships/hdphoto" Target="media/hdphoto1.wdp"/><Relationship Id="rId27" Type="http://schemas.openxmlformats.org/officeDocument/2006/relationships/hyperlink" Target="http://www.characterfirst.com/" TargetMode="External"/><Relationship Id="rId30" Type="http://schemas.openxmlformats.org/officeDocument/2006/relationships/image" Target="cid:D92097E2-DC85-41C0-A04D-10E1ADA397C0/CF-Workshops.jpg" TargetMode="External"/><Relationship Id="rId35" Type="http://schemas.openxmlformats.org/officeDocument/2006/relationships/hyperlink" Target="mailto:okethic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6F8D-82B0-42AC-95E5-5AFA7301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2377</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15896</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jlpetties</cp:lastModifiedBy>
  <cp:revision>2</cp:revision>
  <cp:lastPrinted>2013-05-10T22:18:00Z</cp:lastPrinted>
  <dcterms:created xsi:type="dcterms:W3CDTF">2013-05-13T17:34:00Z</dcterms:created>
  <dcterms:modified xsi:type="dcterms:W3CDTF">2013-05-13T17:34:00Z</dcterms:modified>
</cp:coreProperties>
</file>